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D7" w:rsidRPr="002B0617" w:rsidRDefault="006215A3" w:rsidP="006215A3">
      <w:pPr>
        <w:pStyle w:val="NoSpacing"/>
        <w:jc w:val="center"/>
        <w:rPr>
          <w:b/>
          <w:sz w:val="18"/>
          <w:szCs w:val="18"/>
        </w:rPr>
      </w:pPr>
      <w:r w:rsidRPr="002B0617">
        <w:rPr>
          <w:b/>
          <w:sz w:val="18"/>
          <w:szCs w:val="18"/>
        </w:rPr>
        <w:t>I Corinthians 1:18-31</w:t>
      </w:r>
    </w:p>
    <w:p w:rsidR="006215A3" w:rsidRPr="002B0617" w:rsidRDefault="002B0617" w:rsidP="006215A3">
      <w:pPr>
        <w:pStyle w:val="NoSpacing"/>
        <w:jc w:val="center"/>
        <w:rPr>
          <w:b/>
          <w:sz w:val="18"/>
          <w:szCs w:val="18"/>
        </w:rPr>
      </w:pPr>
      <w:r w:rsidRPr="002B0617">
        <w:rPr>
          <w:b/>
          <w:sz w:val="18"/>
          <w:szCs w:val="18"/>
        </w:rPr>
        <w:t>To The World:</w:t>
      </w:r>
      <w:r w:rsidR="006215A3" w:rsidRPr="002B0617">
        <w:rPr>
          <w:b/>
          <w:sz w:val="18"/>
          <w:szCs w:val="18"/>
        </w:rPr>
        <w:t xml:space="preserve"> Foolishness</w:t>
      </w:r>
    </w:p>
    <w:p w:rsidR="003B1E61" w:rsidRPr="002B0617" w:rsidRDefault="003B1E61" w:rsidP="003B1E61">
      <w:pPr>
        <w:pStyle w:val="NoSpacing"/>
        <w:rPr>
          <w:sz w:val="18"/>
          <w:szCs w:val="18"/>
        </w:rPr>
      </w:pPr>
    </w:p>
    <w:p w:rsidR="003B1E61" w:rsidRPr="002B0617" w:rsidRDefault="003B1E61" w:rsidP="003B1E61">
      <w:pPr>
        <w:pStyle w:val="NoSpacing"/>
        <w:rPr>
          <w:sz w:val="18"/>
          <w:szCs w:val="18"/>
        </w:rPr>
      </w:pPr>
      <w:r w:rsidRPr="002B0617">
        <w:rPr>
          <w:sz w:val="18"/>
          <w:szCs w:val="18"/>
        </w:rPr>
        <w:t>Introduction</w:t>
      </w:r>
    </w:p>
    <w:p w:rsidR="003B1E61" w:rsidRPr="002B0617" w:rsidRDefault="003B1E61" w:rsidP="003B1E61">
      <w:pPr>
        <w:pStyle w:val="NoSpacing"/>
        <w:rPr>
          <w:sz w:val="18"/>
          <w:szCs w:val="18"/>
        </w:rPr>
      </w:pPr>
      <w:r w:rsidRPr="002B0617">
        <w:rPr>
          <w:sz w:val="18"/>
          <w:szCs w:val="18"/>
        </w:rPr>
        <w:t>1.  Have you ever tried to put God in a test tube?  Have you ever tried to figure God out?</w:t>
      </w:r>
    </w:p>
    <w:p w:rsidR="003B1E61" w:rsidRPr="002B0617" w:rsidRDefault="002B0617" w:rsidP="003B1E61">
      <w:pPr>
        <w:pStyle w:val="NoSpacing"/>
        <w:rPr>
          <w:i/>
          <w:sz w:val="18"/>
          <w:szCs w:val="18"/>
        </w:rPr>
      </w:pPr>
      <w:r>
        <w:rPr>
          <w:sz w:val="18"/>
          <w:szCs w:val="18"/>
        </w:rPr>
        <w:t xml:space="preserve"> 2. </w:t>
      </w:r>
      <w:r w:rsidR="003B1E61" w:rsidRPr="002B0617">
        <w:rPr>
          <w:sz w:val="18"/>
          <w:szCs w:val="18"/>
        </w:rPr>
        <w:t xml:space="preserve">I Corinthians 1:18-31  </w:t>
      </w:r>
      <w:r w:rsidR="003B1E61" w:rsidRPr="002B0617">
        <w:rPr>
          <w:i/>
          <w:sz w:val="18"/>
          <w:szCs w:val="18"/>
        </w:rPr>
        <w:t>Wisdom</w:t>
      </w:r>
      <w:r w:rsidR="003B1E61" w:rsidRPr="002B0617">
        <w:rPr>
          <w:sz w:val="18"/>
          <w:szCs w:val="18"/>
        </w:rPr>
        <w:t xml:space="preserve"> is the key word in this passage.  The Greeks loved, </w:t>
      </w:r>
      <w:r w:rsidR="003B1E61" w:rsidRPr="002B0617">
        <w:rPr>
          <w:i/>
          <w:sz w:val="18"/>
          <w:szCs w:val="18"/>
        </w:rPr>
        <w:t>wisdom.</w:t>
      </w:r>
    </w:p>
    <w:p w:rsidR="003B1E61" w:rsidRPr="002B0617" w:rsidRDefault="003B1E61" w:rsidP="003B1E61">
      <w:pPr>
        <w:pStyle w:val="NoSpacing"/>
        <w:rPr>
          <w:sz w:val="18"/>
          <w:szCs w:val="18"/>
        </w:rPr>
      </w:pPr>
      <w:r w:rsidRPr="002B0617">
        <w:rPr>
          <w:i/>
          <w:sz w:val="18"/>
          <w:szCs w:val="18"/>
        </w:rPr>
        <w:t xml:space="preserve">     </w:t>
      </w:r>
      <w:r w:rsidRPr="002B0617">
        <w:rPr>
          <w:sz w:val="18"/>
          <w:szCs w:val="18"/>
        </w:rPr>
        <w:t>There is a contrast between the world’s way of thinking and God’s.  The Corinthians were</w:t>
      </w:r>
    </w:p>
    <w:p w:rsidR="003B1E61" w:rsidRPr="002B0617" w:rsidRDefault="003B1E61" w:rsidP="003B1E61">
      <w:pPr>
        <w:pStyle w:val="NoSpacing"/>
        <w:rPr>
          <w:sz w:val="18"/>
          <w:szCs w:val="18"/>
        </w:rPr>
      </w:pPr>
      <w:r w:rsidRPr="002B0617">
        <w:rPr>
          <w:sz w:val="18"/>
          <w:szCs w:val="18"/>
        </w:rPr>
        <w:t xml:space="preserve">     buying into the thinking, the test tube of the world.  </w:t>
      </w:r>
      <w:r w:rsidRPr="002B0617">
        <w:rPr>
          <w:b/>
          <w:sz w:val="18"/>
          <w:szCs w:val="18"/>
        </w:rPr>
        <w:t>It’s easy to do!</w:t>
      </w:r>
    </w:p>
    <w:p w:rsidR="003B1E61" w:rsidRPr="002B0617" w:rsidRDefault="003B1E61" w:rsidP="003B1E61">
      <w:pPr>
        <w:pStyle w:val="NoSpacing"/>
        <w:rPr>
          <w:sz w:val="18"/>
          <w:szCs w:val="18"/>
        </w:rPr>
      </w:pPr>
      <w:r w:rsidRPr="002B0617">
        <w:rPr>
          <w:sz w:val="18"/>
          <w:szCs w:val="18"/>
        </w:rPr>
        <w:t>3.  Never is the difference more telling than when we come to the cross and salvation.  Paul</w:t>
      </w:r>
    </w:p>
    <w:p w:rsidR="002B0617" w:rsidRDefault="003B1E61" w:rsidP="003B1E61">
      <w:pPr>
        <w:pStyle w:val="NoSpacing"/>
        <w:rPr>
          <w:sz w:val="18"/>
          <w:szCs w:val="18"/>
        </w:rPr>
      </w:pPr>
      <w:r w:rsidRPr="002B0617">
        <w:rPr>
          <w:sz w:val="18"/>
          <w:szCs w:val="18"/>
        </w:rPr>
        <w:t xml:space="preserve">     wants to challenge the Corinthians to not do it like the world.  Their way is not His way, </w:t>
      </w:r>
    </w:p>
    <w:p w:rsidR="003B1E61" w:rsidRPr="002B0617" w:rsidRDefault="002B0617" w:rsidP="003B1E61">
      <w:pPr>
        <w:pStyle w:val="NoSpacing"/>
        <w:rPr>
          <w:sz w:val="18"/>
          <w:szCs w:val="18"/>
        </w:rPr>
      </w:pPr>
      <w:r>
        <w:rPr>
          <w:sz w:val="18"/>
          <w:szCs w:val="18"/>
        </w:rPr>
        <w:t xml:space="preserve">     </w:t>
      </w:r>
      <w:r w:rsidR="003B1E61" w:rsidRPr="002B0617">
        <w:rPr>
          <w:sz w:val="18"/>
          <w:szCs w:val="18"/>
        </w:rPr>
        <w:t>and</w:t>
      </w:r>
      <w:r>
        <w:rPr>
          <w:sz w:val="18"/>
          <w:szCs w:val="18"/>
        </w:rPr>
        <w:t xml:space="preserve"> </w:t>
      </w:r>
      <w:r w:rsidR="003B1E61" w:rsidRPr="002B0617">
        <w:rPr>
          <w:sz w:val="18"/>
          <w:szCs w:val="18"/>
        </w:rPr>
        <w:t>it will fail!</w:t>
      </w:r>
    </w:p>
    <w:p w:rsidR="00BF1D9D" w:rsidRDefault="00BF1D9D" w:rsidP="003B1E61">
      <w:pPr>
        <w:pStyle w:val="NoSpacing"/>
        <w:rPr>
          <w:sz w:val="18"/>
          <w:szCs w:val="18"/>
        </w:rPr>
      </w:pPr>
    </w:p>
    <w:p w:rsidR="003B1E61" w:rsidRPr="002B0617" w:rsidRDefault="003B1E61" w:rsidP="003B1E61">
      <w:pPr>
        <w:pStyle w:val="NoSpacing"/>
        <w:rPr>
          <w:sz w:val="18"/>
          <w:szCs w:val="18"/>
        </w:rPr>
      </w:pPr>
      <w:r w:rsidRPr="002B0617">
        <w:rPr>
          <w:b/>
          <w:sz w:val="18"/>
          <w:szCs w:val="18"/>
        </w:rPr>
        <w:t>I.  CONTRASTED WISDOM  1:18-25</w:t>
      </w:r>
    </w:p>
    <w:p w:rsidR="003B1E61" w:rsidRPr="002B0617" w:rsidRDefault="003B1E61" w:rsidP="003B1E61">
      <w:pPr>
        <w:pStyle w:val="NoSpacing"/>
        <w:rPr>
          <w:sz w:val="18"/>
          <w:szCs w:val="18"/>
        </w:rPr>
      </w:pPr>
      <w:r w:rsidRPr="002B0617">
        <w:rPr>
          <w:sz w:val="18"/>
          <w:szCs w:val="18"/>
        </w:rPr>
        <w:t xml:space="preserve">     With the cross as the springboard from v. 17, Paul begins to compare.</w:t>
      </w:r>
    </w:p>
    <w:p w:rsidR="003B1E61" w:rsidRPr="002B0617" w:rsidRDefault="003B1E61" w:rsidP="003B1E61">
      <w:pPr>
        <w:pStyle w:val="NoSpacing"/>
        <w:numPr>
          <w:ilvl w:val="0"/>
          <w:numId w:val="3"/>
        </w:numPr>
        <w:rPr>
          <w:b/>
          <w:i/>
          <w:sz w:val="18"/>
          <w:szCs w:val="18"/>
        </w:rPr>
      </w:pPr>
      <w:r w:rsidRPr="002B0617">
        <w:rPr>
          <w:b/>
          <w:i/>
          <w:sz w:val="18"/>
          <w:szCs w:val="18"/>
        </w:rPr>
        <w:t xml:space="preserve"> The Cross  18</w:t>
      </w:r>
    </w:p>
    <w:p w:rsidR="003B1E61" w:rsidRPr="002B0617" w:rsidRDefault="003B1E61" w:rsidP="003B1E61">
      <w:pPr>
        <w:pStyle w:val="NoSpacing"/>
        <w:numPr>
          <w:ilvl w:val="0"/>
          <w:numId w:val="4"/>
        </w:numPr>
        <w:rPr>
          <w:b/>
          <w:sz w:val="18"/>
          <w:szCs w:val="18"/>
        </w:rPr>
      </w:pPr>
      <w:r w:rsidRPr="002B0617">
        <w:rPr>
          <w:sz w:val="18"/>
          <w:szCs w:val="18"/>
        </w:rPr>
        <w:t xml:space="preserve">The Corinthian believers were trying to live the Christian life on the basis of unsanctified common sense, which has self </w:t>
      </w:r>
      <w:r w:rsidR="00964C39">
        <w:rPr>
          <w:sz w:val="18"/>
          <w:szCs w:val="18"/>
        </w:rPr>
        <w:t>as its goal…self-preservation, self-seeking, self-</w:t>
      </w:r>
      <w:r w:rsidRPr="002B0617">
        <w:rPr>
          <w:sz w:val="18"/>
          <w:szCs w:val="18"/>
        </w:rPr>
        <w:t>serving.</w:t>
      </w:r>
    </w:p>
    <w:p w:rsidR="003B1E61" w:rsidRPr="002B0617" w:rsidRDefault="003B1E61" w:rsidP="003B1E61">
      <w:pPr>
        <w:pStyle w:val="NoSpacing"/>
        <w:numPr>
          <w:ilvl w:val="0"/>
          <w:numId w:val="4"/>
        </w:numPr>
        <w:rPr>
          <w:b/>
          <w:sz w:val="18"/>
          <w:szCs w:val="18"/>
        </w:rPr>
      </w:pPr>
      <w:r w:rsidRPr="002B0617">
        <w:rPr>
          <w:sz w:val="18"/>
          <w:szCs w:val="18"/>
        </w:rPr>
        <w:t xml:space="preserve">The message of the </w:t>
      </w:r>
      <w:r w:rsidR="00964C39">
        <w:rPr>
          <w:sz w:val="18"/>
          <w:szCs w:val="18"/>
        </w:rPr>
        <w:t>cross cuts to the heart of self-</w:t>
      </w:r>
      <w:r w:rsidRPr="002B0617">
        <w:rPr>
          <w:sz w:val="18"/>
          <w:szCs w:val="18"/>
        </w:rPr>
        <w:t>centeredness.  At the cross, “I” die!</w:t>
      </w:r>
    </w:p>
    <w:p w:rsidR="003B1E61" w:rsidRPr="002B0617" w:rsidRDefault="00AB664E" w:rsidP="003B1E61">
      <w:pPr>
        <w:pStyle w:val="NoSpacing"/>
        <w:numPr>
          <w:ilvl w:val="0"/>
          <w:numId w:val="4"/>
        </w:numPr>
        <w:rPr>
          <w:b/>
          <w:sz w:val="18"/>
          <w:szCs w:val="18"/>
        </w:rPr>
      </w:pPr>
      <w:r w:rsidRPr="002B0617">
        <w:rPr>
          <w:sz w:val="18"/>
          <w:szCs w:val="18"/>
        </w:rPr>
        <w:t>The message of the cros</w:t>
      </w:r>
      <w:r w:rsidR="00964C39">
        <w:rPr>
          <w:sz w:val="18"/>
          <w:szCs w:val="18"/>
        </w:rPr>
        <w:t>s is self-renunciation and self-</w:t>
      </w:r>
      <w:r w:rsidRPr="002B0617">
        <w:rPr>
          <w:sz w:val="18"/>
          <w:szCs w:val="18"/>
        </w:rPr>
        <w:t xml:space="preserve">resignation. </w:t>
      </w:r>
    </w:p>
    <w:p w:rsidR="00AB664E" w:rsidRPr="002B0617" w:rsidRDefault="00AB664E" w:rsidP="003B1E61">
      <w:pPr>
        <w:pStyle w:val="NoSpacing"/>
        <w:numPr>
          <w:ilvl w:val="0"/>
          <w:numId w:val="4"/>
        </w:numPr>
        <w:rPr>
          <w:b/>
          <w:sz w:val="18"/>
          <w:szCs w:val="18"/>
        </w:rPr>
      </w:pPr>
      <w:r w:rsidRPr="002B0617">
        <w:rPr>
          <w:sz w:val="18"/>
          <w:szCs w:val="18"/>
        </w:rPr>
        <w:t>2 groups are contrasted in this message:</w:t>
      </w:r>
    </w:p>
    <w:p w:rsidR="00AB664E" w:rsidRPr="002B0617" w:rsidRDefault="00AB664E" w:rsidP="00AB664E">
      <w:pPr>
        <w:pStyle w:val="NoSpacing"/>
        <w:ind w:left="1005"/>
        <w:rPr>
          <w:sz w:val="18"/>
          <w:szCs w:val="18"/>
        </w:rPr>
      </w:pPr>
      <w:r w:rsidRPr="002B0617">
        <w:rPr>
          <w:sz w:val="18"/>
          <w:szCs w:val="18"/>
        </w:rPr>
        <w:t xml:space="preserve">*To those who are </w:t>
      </w:r>
      <w:r w:rsidRPr="002B0617">
        <w:rPr>
          <w:i/>
          <w:sz w:val="18"/>
          <w:szCs w:val="18"/>
        </w:rPr>
        <w:t>perishing</w:t>
      </w:r>
      <w:r w:rsidR="00964C39">
        <w:rPr>
          <w:i/>
          <w:sz w:val="18"/>
          <w:szCs w:val="18"/>
        </w:rPr>
        <w:t>,</w:t>
      </w:r>
      <w:r w:rsidRPr="002B0617">
        <w:rPr>
          <w:sz w:val="18"/>
          <w:szCs w:val="18"/>
        </w:rPr>
        <w:t xml:space="preserve"> the </w:t>
      </w:r>
      <w:r w:rsidRPr="002B0617">
        <w:rPr>
          <w:i/>
          <w:sz w:val="18"/>
          <w:szCs w:val="18"/>
        </w:rPr>
        <w:t>preaching of the cross</w:t>
      </w:r>
      <w:r w:rsidRPr="002B0617">
        <w:rPr>
          <w:sz w:val="18"/>
          <w:szCs w:val="18"/>
        </w:rPr>
        <w:t xml:space="preserve"> is </w:t>
      </w:r>
      <w:r w:rsidRPr="002B0617">
        <w:rPr>
          <w:i/>
          <w:sz w:val="18"/>
          <w:szCs w:val="18"/>
        </w:rPr>
        <w:t>foolishness.  Foolishness</w:t>
      </w:r>
      <w:r w:rsidRPr="002B0617">
        <w:rPr>
          <w:sz w:val="18"/>
          <w:szCs w:val="18"/>
        </w:rPr>
        <w:t xml:space="preserve"> comes from word which we get our word, moron.  </w:t>
      </w:r>
      <w:r w:rsidRPr="002B0617">
        <w:rPr>
          <w:i/>
          <w:sz w:val="18"/>
          <w:szCs w:val="18"/>
        </w:rPr>
        <w:t>The preaching of the cross</w:t>
      </w:r>
      <w:r w:rsidRPr="002B0617">
        <w:rPr>
          <w:sz w:val="18"/>
          <w:szCs w:val="18"/>
        </w:rPr>
        <w:t xml:space="preserve"> is stupid.</w:t>
      </w:r>
      <w:r w:rsidR="00BF1D9D">
        <w:rPr>
          <w:sz w:val="18"/>
          <w:szCs w:val="18"/>
        </w:rPr>
        <w:t xml:space="preserve"> </w:t>
      </w:r>
      <w:r w:rsidRPr="002B0617">
        <w:rPr>
          <w:sz w:val="18"/>
          <w:szCs w:val="18"/>
        </w:rPr>
        <w:t xml:space="preserve">*To those who are </w:t>
      </w:r>
      <w:r w:rsidRPr="002B0617">
        <w:rPr>
          <w:i/>
          <w:sz w:val="18"/>
          <w:szCs w:val="18"/>
        </w:rPr>
        <w:t>saved</w:t>
      </w:r>
      <w:r w:rsidRPr="002B0617">
        <w:rPr>
          <w:sz w:val="18"/>
          <w:szCs w:val="18"/>
        </w:rPr>
        <w:t xml:space="preserve">, </w:t>
      </w:r>
      <w:r w:rsidRPr="002B0617">
        <w:rPr>
          <w:i/>
          <w:sz w:val="18"/>
          <w:szCs w:val="18"/>
        </w:rPr>
        <w:t xml:space="preserve">it is the power of God.  </w:t>
      </w:r>
    </w:p>
    <w:p w:rsidR="00AB664E" w:rsidRPr="002B0617" w:rsidRDefault="00AB664E" w:rsidP="00AB664E">
      <w:pPr>
        <w:pStyle w:val="NoSpacing"/>
        <w:rPr>
          <w:sz w:val="18"/>
          <w:szCs w:val="18"/>
        </w:rPr>
      </w:pPr>
      <w:r w:rsidRPr="002B0617">
        <w:rPr>
          <w:sz w:val="18"/>
          <w:szCs w:val="18"/>
        </w:rPr>
        <w:t xml:space="preserve">          </w:t>
      </w:r>
      <w:r w:rsidR="002B0617">
        <w:rPr>
          <w:sz w:val="18"/>
          <w:szCs w:val="18"/>
        </w:rPr>
        <w:t xml:space="preserve">    </w:t>
      </w:r>
      <w:r w:rsidRPr="002B0617">
        <w:rPr>
          <w:sz w:val="18"/>
          <w:szCs w:val="18"/>
        </w:rPr>
        <w:t xml:space="preserve"> </w:t>
      </w:r>
      <w:r w:rsidRPr="002B0617">
        <w:rPr>
          <w:b/>
          <w:sz w:val="18"/>
          <w:szCs w:val="18"/>
        </w:rPr>
        <w:t xml:space="preserve">5.  </w:t>
      </w:r>
      <w:r w:rsidR="002B0617">
        <w:rPr>
          <w:b/>
          <w:sz w:val="18"/>
          <w:szCs w:val="18"/>
        </w:rPr>
        <w:t xml:space="preserve">  </w:t>
      </w:r>
      <w:r w:rsidRPr="002B0617">
        <w:rPr>
          <w:sz w:val="18"/>
          <w:szCs w:val="18"/>
        </w:rPr>
        <w:t xml:space="preserve">All men are either in the process of being saved or perishing.  There are only two </w:t>
      </w:r>
    </w:p>
    <w:p w:rsidR="002B0617" w:rsidRDefault="00AB664E" w:rsidP="00AB664E">
      <w:pPr>
        <w:pStyle w:val="NoSpacing"/>
        <w:rPr>
          <w:i/>
          <w:sz w:val="18"/>
          <w:szCs w:val="18"/>
        </w:rPr>
      </w:pPr>
      <w:r w:rsidRPr="002B0617">
        <w:rPr>
          <w:sz w:val="18"/>
          <w:szCs w:val="18"/>
        </w:rPr>
        <w:t xml:space="preserve">                </w:t>
      </w:r>
      <w:r w:rsidR="002B0617">
        <w:rPr>
          <w:sz w:val="18"/>
          <w:szCs w:val="18"/>
        </w:rPr>
        <w:t xml:space="preserve">      </w:t>
      </w:r>
      <w:r w:rsidRPr="002B0617">
        <w:rPr>
          <w:sz w:val="18"/>
          <w:szCs w:val="18"/>
        </w:rPr>
        <w:t xml:space="preserve">groups.  Which group are you?   </w:t>
      </w:r>
      <w:r w:rsidRPr="002B0617">
        <w:rPr>
          <w:i/>
          <w:sz w:val="18"/>
          <w:szCs w:val="18"/>
        </w:rPr>
        <w:t>Preaching</w:t>
      </w:r>
      <w:r w:rsidRPr="002B0617">
        <w:rPr>
          <w:sz w:val="18"/>
          <w:szCs w:val="18"/>
        </w:rPr>
        <w:t xml:space="preserve"> is the Greek word, </w:t>
      </w:r>
      <w:r w:rsidRPr="002B0617">
        <w:rPr>
          <w:i/>
          <w:sz w:val="18"/>
          <w:szCs w:val="18"/>
        </w:rPr>
        <w:t xml:space="preserve">logos.  </w:t>
      </w:r>
      <w:r w:rsidR="001E0544" w:rsidRPr="002B0617">
        <w:rPr>
          <w:i/>
          <w:sz w:val="18"/>
          <w:szCs w:val="18"/>
        </w:rPr>
        <w:t xml:space="preserve">The word </w:t>
      </w:r>
    </w:p>
    <w:p w:rsidR="002B0617" w:rsidRDefault="002B0617" w:rsidP="00AB664E">
      <w:pPr>
        <w:pStyle w:val="NoSpacing"/>
        <w:rPr>
          <w:sz w:val="18"/>
          <w:szCs w:val="18"/>
        </w:rPr>
      </w:pPr>
      <w:r>
        <w:rPr>
          <w:i/>
          <w:sz w:val="18"/>
          <w:szCs w:val="18"/>
        </w:rPr>
        <w:t xml:space="preserve">                      </w:t>
      </w:r>
      <w:r w:rsidR="001E0544" w:rsidRPr="002B0617">
        <w:rPr>
          <w:i/>
          <w:sz w:val="18"/>
          <w:szCs w:val="18"/>
        </w:rPr>
        <w:t>of</w:t>
      </w:r>
      <w:r>
        <w:rPr>
          <w:i/>
          <w:sz w:val="18"/>
          <w:szCs w:val="18"/>
        </w:rPr>
        <w:t xml:space="preserve">  </w:t>
      </w:r>
      <w:r w:rsidR="001E0544" w:rsidRPr="002B0617">
        <w:rPr>
          <w:i/>
          <w:sz w:val="18"/>
          <w:szCs w:val="18"/>
        </w:rPr>
        <w:t>the</w:t>
      </w:r>
      <w:r>
        <w:rPr>
          <w:i/>
          <w:sz w:val="18"/>
          <w:szCs w:val="18"/>
        </w:rPr>
        <w:t xml:space="preserve"> </w:t>
      </w:r>
      <w:r w:rsidR="001E0544" w:rsidRPr="002B0617">
        <w:rPr>
          <w:i/>
          <w:sz w:val="18"/>
          <w:szCs w:val="18"/>
        </w:rPr>
        <w:t>cross</w:t>
      </w:r>
      <w:r w:rsidR="001E0544" w:rsidRPr="002B0617">
        <w:rPr>
          <w:sz w:val="18"/>
          <w:szCs w:val="18"/>
        </w:rPr>
        <w:t xml:space="preserve">…that God became Man, and that One man could die on a piece of </w:t>
      </w:r>
    </w:p>
    <w:p w:rsidR="002B0617" w:rsidRDefault="002B0617" w:rsidP="00AB664E">
      <w:pPr>
        <w:pStyle w:val="NoSpacing"/>
        <w:rPr>
          <w:sz w:val="18"/>
          <w:szCs w:val="18"/>
        </w:rPr>
      </w:pPr>
      <w:r>
        <w:rPr>
          <w:sz w:val="18"/>
          <w:szCs w:val="18"/>
        </w:rPr>
        <w:t xml:space="preserve">                      </w:t>
      </w:r>
      <w:r w:rsidR="001E0544" w:rsidRPr="002B0617">
        <w:rPr>
          <w:sz w:val="18"/>
          <w:szCs w:val="18"/>
        </w:rPr>
        <w:t xml:space="preserve">wood, on a lonely hill, in the nondescript land of Israel and thereby determine </w:t>
      </w:r>
    </w:p>
    <w:p w:rsidR="002B0617" w:rsidRDefault="002B0617" w:rsidP="00AB664E">
      <w:pPr>
        <w:pStyle w:val="NoSpacing"/>
        <w:rPr>
          <w:sz w:val="18"/>
          <w:szCs w:val="18"/>
        </w:rPr>
      </w:pPr>
      <w:r>
        <w:rPr>
          <w:sz w:val="18"/>
          <w:szCs w:val="18"/>
        </w:rPr>
        <w:t xml:space="preserve">                      </w:t>
      </w:r>
      <w:r w:rsidR="001E0544" w:rsidRPr="002B0617">
        <w:rPr>
          <w:sz w:val="18"/>
          <w:szCs w:val="18"/>
        </w:rPr>
        <w:t>the eternal destiny</w:t>
      </w:r>
      <w:r>
        <w:rPr>
          <w:sz w:val="18"/>
          <w:szCs w:val="18"/>
        </w:rPr>
        <w:t xml:space="preserve"> </w:t>
      </w:r>
      <w:r w:rsidR="001E0544" w:rsidRPr="002B0617">
        <w:rPr>
          <w:sz w:val="18"/>
          <w:szCs w:val="18"/>
        </w:rPr>
        <w:t xml:space="preserve">of every person who ever lived (to the perishing) is moronic, </w:t>
      </w:r>
    </w:p>
    <w:p w:rsidR="002B0617" w:rsidRDefault="002B0617" w:rsidP="00AB664E">
      <w:pPr>
        <w:pStyle w:val="NoSpacing"/>
        <w:rPr>
          <w:sz w:val="18"/>
          <w:szCs w:val="18"/>
        </w:rPr>
      </w:pPr>
      <w:r>
        <w:rPr>
          <w:sz w:val="18"/>
          <w:szCs w:val="18"/>
        </w:rPr>
        <w:t xml:space="preserve">                      </w:t>
      </w:r>
      <w:r w:rsidR="001E0544" w:rsidRPr="002B0617">
        <w:rPr>
          <w:sz w:val="18"/>
          <w:szCs w:val="18"/>
        </w:rPr>
        <w:t>stupid.</w:t>
      </w:r>
      <w:r>
        <w:rPr>
          <w:i/>
          <w:sz w:val="18"/>
          <w:szCs w:val="18"/>
        </w:rPr>
        <w:t xml:space="preserve"> </w:t>
      </w:r>
      <w:r w:rsidR="001E0544" w:rsidRPr="002B0617">
        <w:rPr>
          <w:sz w:val="18"/>
          <w:szCs w:val="18"/>
        </w:rPr>
        <w:t xml:space="preserve">It allows no place </w:t>
      </w:r>
      <w:r w:rsidR="005D1200" w:rsidRPr="002B0617">
        <w:rPr>
          <w:sz w:val="18"/>
          <w:szCs w:val="18"/>
        </w:rPr>
        <w:t>for man’</w:t>
      </w:r>
      <w:r w:rsidR="00964C39">
        <w:rPr>
          <w:sz w:val="18"/>
          <w:szCs w:val="18"/>
        </w:rPr>
        <w:t>s</w:t>
      </w:r>
      <w:r w:rsidR="005D1200" w:rsidRPr="002B0617">
        <w:rPr>
          <w:sz w:val="18"/>
          <w:szCs w:val="18"/>
        </w:rPr>
        <w:t xml:space="preserve"> merit, man’s attainments, man’s </w:t>
      </w:r>
    </w:p>
    <w:p w:rsidR="002B0617" w:rsidRDefault="002B0617" w:rsidP="00AB664E">
      <w:pPr>
        <w:pStyle w:val="NoSpacing"/>
        <w:rPr>
          <w:sz w:val="18"/>
          <w:szCs w:val="18"/>
        </w:rPr>
      </w:pPr>
      <w:r>
        <w:rPr>
          <w:sz w:val="18"/>
          <w:szCs w:val="18"/>
        </w:rPr>
        <w:t xml:space="preserve">                      </w:t>
      </w:r>
      <w:r w:rsidR="005D1200" w:rsidRPr="002B0617">
        <w:rPr>
          <w:sz w:val="18"/>
          <w:szCs w:val="18"/>
        </w:rPr>
        <w:t>understanding or man’s</w:t>
      </w:r>
      <w:r>
        <w:rPr>
          <w:i/>
          <w:sz w:val="18"/>
          <w:szCs w:val="18"/>
        </w:rPr>
        <w:t xml:space="preserve"> </w:t>
      </w:r>
      <w:r w:rsidR="005D1200" w:rsidRPr="002B0617">
        <w:rPr>
          <w:sz w:val="18"/>
          <w:szCs w:val="18"/>
        </w:rPr>
        <w:t xml:space="preserve">pride.  It is absolute nonsense to the unbeliever, to the </w:t>
      </w:r>
    </w:p>
    <w:p w:rsidR="005D1200" w:rsidRPr="002B0617" w:rsidRDefault="002B0617" w:rsidP="00AB664E">
      <w:pPr>
        <w:pStyle w:val="NoSpacing"/>
        <w:rPr>
          <w:i/>
          <w:sz w:val="18"/>
          <w:szCs w:val="18"/>
        </w:rPr>
      </w:pPr>
      <w:r>
        <w:rPr>
          <w:sz w:val="18"/>
          <w:szCs w:val="18"/>
        </w:rPr>
        <w:t xml:space="preserve">                      </w:t>
      </w:r>
      <w:r w:rsidR="005D1200" w:rsidRPr="002B0617">
        <w:rPr>
          <w:sz w:val="18"/>
          <w:szCs w:val="18"/>
        </w:rPr>
        <w:t>lost.  God’s whole redemptio</w:t>
      </w:r>
      <w:r>
        <w:rPr>
          <w:sz w:val="18"/>
          <w:szCs w:val="18"/>
        </w:rPr>
        <w:t xml:space="preserve">n </w:t>
      </w:r>
      <w:r w:rsidR="005D1200" w:rsidRPr="002B0617">
        <w:rPr>
          <w:sz w:val="18"/>
          <w:szCs w:val="18"/>
        </w:rPr>
        <w:t>story seems foolish to the perishing.</w:t>
      </w:r>
    </w:p>
    <w:p w:rsidR="005D1200" w:rsidRPr="002B0617" w:rsidRDefault="005D1200" w:rsidP="002B0617">
      <w:pPr>
        <w:pStyle w:val="NoSpacing"/>
        <w:numPr>
          <w:ilvl w:val="0"/>
          <w:numId w:val="5"/>
        </w:numPr>
        <w:ind w:left="990"/>
        <w:rPr>
          <w:b/>
          <w:sz w:val="18"/>
          <w:szCs w:val="18"/>
        </w:rPr>
      </w:pPr>
      <w:r w:rsidRPr="002B0617">
        <w:rPr>
          <w:i/>
          <w:sz w:val="18"/>
          <w:szCs w:val="18"/>
        </w:rPr>
        <w:t>To us who are being saved, it is the power of God!</w:t>
      </w:r>
    </w:p>
    <w:p w:rsidR="005D1200" w:rsidRPr="002B0617" w:rsidRDefault="005D1200" w:rsidP="005D1200">
      <w:pPr>
        <w:pStyle w:val="NoSpacing"/>
        <w:numPr>
          <w:ilvl w:val="0"/>
          <w:numId w:val="3"/>
        </w:numPr>
        <w:rPr>
          <w:b/>
          <w:sz w:val="18"/>
          <w:szCs w:val="18"/>
        </w:rPr>
      </w:pPr>
      <w:r w:rsidRPr="002B0617">
        <w:rPr>
          <w:b/>
          <w:i/>
          <w:sz w:val="18"/>
          <w:szCs w:val="18"/>
        </w:rPr>
        <w:t xml:space="preserve"> The Creed  19  </w:t>
      </w:r>
      <w:r w:rsidRPr="002B0617">
        <w:rPr>
          <w:i/>
          <w:sz w:val="18"/>
          <w:szCs w:val="18"/>
        </w:rPr>
        <w:t>For it is written</w:t>
      </w:r>
    </w:p>
    <w:p w:rsidR="005D1200" w:rsidRPr="002B0617" w:rsidRDefault="005D1200" w:rsidP="005D1200">
      <w:pPr>
        <w:pStyle w:val="NoSpacing"/>
        <w:numPr>
          <w:ilvl w:val="0"/>
          <w:numId w:val="6"/>
        </w:numPr>
        <w:rPr>
          <w:b/>
          <w:sz w:val="18"/>
          <w:szCs w:val="18"/>
        </w:rPr>
      </w:pPr>
      <w:r w:rsidRPr="002B0617">
        <w:rPr>
          <w:b/>
          <w:sz w:val="18"/>
          <w:szCs w:val="18"/>
        </w:rPr>
        <w:t xml:space="preserve"> </w:t>
      </w:r>
      <w:r w:rsidRPr="002B0617">
        <w:rPr>
          <w:sz w:val="18"/>
          <w:szCs w:val="18"/>
        </w:rPr>
        <w:t>Isaiah 29:14 is quoted to emphasize that the wisdom of men will be destroyed.</w:t>
      </w:r>
    </w:p>
    <w:p w:rsidR="005D1200" w:rsidRPr="002B0617" w:rsidRDefault="005D1200" w:rsidP="005D1200">
      <w:pPr>
        <w:pStyle w:val="NoSpacing"/>
        <w:numPr>
          <w:ilvl w:val="0"/>
          <w:numId w:val="6"/>
        </w:numPr>
        <w:rPr>
          <w:b/>
          <w:sz w:val="18"/>
          <w:szCs w:val="18"/>
        </w:rPr>
      </w:pPr>
      <w:r w:rsidRPr="002B0617">
        <w:rPr>
          <w:sz w:val="18"/>
          <w:szCs w:val="18"/>
        </w:rPr>
        <w:t>The prophecy had an immediate fulfillment.  Sennacherib, the king of Assyria</w:t>
      </w:r>
      <w:r w:rsidR="00964C39">
        <w:rPr>
          <w:sz w:val="18"/>
          <w:szCs w:val="18"/>
        </w:rPr>
        <w:t>,</w:t>
      </w:r>
      <w:r w:rsidRPr="002B0617">
        <w:rPr>
          <w:sz w:val="18"/>
          <w:szCs w:val="18"/>
        </w:rPr>
        <w:t xml:space="preserve"> was planning on conquering Judah.  The Lord told the prophet not to worry.  The king’s plan would fail.  Judah was solely saved by God’s power with no human help.  He destroyed 185,000 Assyrian men of the Assyrian army with </w:t>
      </w:r>
      <w:r w:rsidRPr="002B0617">
        <w:rPr>
          <w:b/>
          <w:sz w:val="18"/>
          <w:szCs w:val="18"/>
        </w:rPr>
        <w:t>one angel!</w:t>
      </w:r>
    </w:p>
    <w:p w:rsidR="005D1200" w:rsidRPr="002B0617" w:rsidRDefault="005D1200" w:rsidP="005D1200">
      <w:pPr>
        <w:pStyle w:val="NoSpacing"/>
        <w:numPr>
          <w:ilvl w:val="0"/>
          <w:numId w:val="6"/>
        </w:numPr>
        <w:rPr>
          <w:b/>
          <w:sz w:val="18"/>
          <w:szCs w:val="18"/>
        </w:rPr>
      </w:pPr>
      <w:r w:rsidRPr="002B0617">
        <w:rPr>
          <w:sz w:val="18"/>
          <w:szCs w:val="18"/>
        </w:rPr>
        <w:t xml:space="preserve">God continually told Israel He would fight for her.  All she had to do was trust and obey.  </w:t>
      </w:r>
      <w:r w:rsidRPr="002B0617">
        <w:rPr>
          <w:b/>
          <w:sz w:val="18"/>
          <w:szCs w:val="18"/>
        </w:rPr>
        <w:t>That’s foolish!</w:t>
      </w:r>
      <w:r w:rsidRPr="002B0617">
        <w:rPr>
          <w:sz w:val="18"/>
          <w:szCs w:val="18"/>
        </w:rPr>
        <w:t xml:space="preserve">  Man is inclined to solve his own problems with his own strength and power.  So it is with salvation, man has his own method or the lack of it!</w:t>
      </w:r>
    </w:p>
    <w:p w:rsidR="005D1200" w:rsidRPr="002B0617" w:rsidRDefault="005D1200" w:rsidP="005D1200">
      <w:pPr>
        <w:pStyle w:val="NoSpacing"/>
        <w:numPr>
          <w:ilvl w:val="0"/>
          <w:numId w:val="6"/>
        </w:numPr>
        <w:rPr>
          <w:b/>
          <w:sz w:val="18"/>
          <w:szCs w:val="18"/>
        </w:rPr>
      </w:pPr>
      <w:r w:rsidRPr="002B0617">
        <w:rPr>
          <w:sz w:val="18"/>
          <w:szCs w:val="18"/>
        </w:rPr>
        <w:t>Man’s own efforts hinder God in His work rather than help, and fail in the end!</w:t>
      </w:r>
    </w:p>
    <w:p w:rsidR="005D1200" w:rsidRPr="002B0617" w:rsidRDefault="005D1200" w:rsidP="005D1200">
      <w:pPr>
        <w:pStyle w:val="NoSpacing"/>
        <w:numPr>
          <w:ilvl w:val="0"/>
          <w:numId w:val="3"/>
        </w:numPr>
        <w:rPr>
          <w:b/>
          <w:i/>
          <w:sz w:val="18"/>
          <w:szCs w:val="18"/>
        </w:rPr>
      </w:pPr>
      <w:r w:rsidRPr="002B0617">
        <w:rPr>
          <w:b/>
          <w:i/>
          <w:sz w:val="18"/>
          <w:szCs w:val="18"/>
        </w:rPr>
        <w:t xml:space="preserve"> The Challenge  20</w:t>
      </w:r>
    </w:p>
    <w:p w:rsidR="002A24ED" w:rsidRPr="002B0617" w:rsidRDefault="002A24ED" w:rsidP="002A24ED">
      <w:pPr>
        <w:pStyle w:val="NoSpacing"/>
        <w:numPr>
          <w:ilvl w:val="0"/>
          <w:numId w:val="7"/>
        </w:numPr>
        <w:rPr>
          <w:b/>
          <w:sz w:val="18"/>
          <w:szCs w:val="18"/>
        </w:rPr>
      </w:pPr>
      <w:r w:rsidRPr="002B0617">
        <w:rPr>
          <w:sz w:val="18"/>
          <w:szCs w:val="18"/>
        </w:rPr>
        <w:t xml:space="preserve">Paul asks one question with three parts:  </w:t>
      </w:r>
      <w:r w:rsidRPr="002B0617">
        <w:rPr>
          <w:i/>
          <w:sz w:val="18"/>
          <w:szCs w:val="18"/>
        </w:rPr>
        <w:t>Where are all the smart people that have the answers?</w:t>
      </w:r>
      <w:r w:rsidRPr="002B0617">
        <w:rPr>
          <w:sz w:val="18"/>
          <w:szCs w:val="18"/>
        </w:rPr>
        <w:t xml:space="preserve"> </w:t>
      </w:r>
      <w:r w:rsidR="003B4CAD">
        <w:rPr>
          <w:i/>
          <w:sz w:val="18"/>
          <w:szCs w:val="18"/>
        </w:rPr>
        <w:t xml:space="preserve">Where is the scribe? </w:t>
      </w:r>
      <w:r w:rsidRPr="002B0617">
        <w:rPr>
          <w:i/>
          <w:sz w:val="18"/>
          <w:szCs w:val="18"/>
        </w:rPr>
        <w:t xml:space="preserve">Where is the debater? </w:t>
      </w:r>
      <w:r w:rsidRPr="002B0617">
        <w:rPr>
          <w:sz w:val="18"/>
          <w:szCs w:val="18"/>
        </w:rPr>
        <w:t>(Greeks loved to debate philosophy, events, life).</w:t>
      </w:r>
    </w:p>
    <w:p w:rsidR="002A24ED" w:rsidRPr="002B0617" w:rsidRDefault="002A24ED" w:rsidP="002A24ED">
      <w:pPr>
        <w:pStyle w:val="NoSpacing"/>
        <w:numPr>
          <w:ilvl w:val="0"/>
          <w:numId w:val="7"/>
        </w:numPr>
        <w:rPr>
          <w:b/>
          <w:sz w:val="18"/>
          <w:szCs w:val="18"/>
        </w:rPr>
      </w:pPr>
      <w:r w:rsidRPr="002B0617">
        <w:rPr>
          <w:sz w:val="18"/>
          <w:szCs w:val="18"/>
        </w:rPr>
        <w:t>How much closer are we to eliminating poverty, hunger, ignorance, prejudice, crime, hunger, immorality, violence?  Our advances in knowledge and technology have not really advanced us.</w:t>
      </w:r>
    </w:p>
    <w:p w:rsidR="002A24ED" w:rsidRPr="002B0617" w:rsidRDefault="002A24ED" w:rsidP="002A24ED">
      <w:pPr>
        <w:pStyle w:val="NoSpacing"/>
        <w:numPr>
          <w:ilvl w:val="0"/>
          <w:numId w:val="7"/>
        </w:numPr>
        <w:rPr>
          <w:b/>
          <w:sz w:val="18"/>
          <w:szCs w:val="18"/>
        </w:rPr>
      </w:pPr>
      <w:r w:rsidRPr="002B0617">
        <w:rPr>
          <w:sz w:val="18"/>
          <w:szCs w:val="18"/>
        </w:rPr>
        <w:t>Don’t you see</w:t>
      </w:r>
      <w:r w:rsidR="00964C39">
        <w:rPr>
          <w:sz w:val="18"/>
          <w:szCs w:val="18"/>
        </w:rPr>
        <w:t>...</w:t>
      </w:r>
      <w:r w:rsidRPr="002B0617">
        <w:rPr>
          <w:sz w:val="18"/>
          <w:szCs w:val="18"/>
        </w:rPr>
        <w:t>the wisdom of wise men is folly.  The brilliance of man cannot appreciate t</w:t>
      </w:r>
      <w:r w:rsidR="00964C39">
        <w:rPr>
          <w:sz w:val="18"/>
          <w:szCs w:val="18"/>
        </w:rPr>
        <w:t>he plan of God!  It is not self-promotion, self-</w:t>
      </w:r>
      <w:r w:rsidRPr="002B0617">
        <w:rPr>
          <w:sz w:val="18"/>
          <w:szCs w:val="18"/>
        </w:rPr>
        <w:t xml:space="preserve">confidence, man’s </w:t>
      </w:r>
      <w:r w:rsidRPr="002B0617">
        <w:rPr>
          <w:sz w:val="18"/>
          <w:szCs w:val="18"/>
        </w:rPr>
        <w:lastRenderedPageBreak/>
        <w:t>goodness and achievements that allows us to enter the narrow way that leads to heaven and forgiveness.</w:t>
      </w:r>
    </w:p>
    <w:p w:rsidR="002A24ED" w:rsidRPr="002B0617" w:rsidRDefault="002A24ED" w:rsidP="002A24ED">
      <w:pPr>
        <w:pStyle w:val="NoSpacing"/>
        <w:numPr>
          <w:ilvl w:val="0"/>
          <w:numId w:val="3"/>
        </w:numPr>
        <w:rPr>
          <w:b/>
          <w:i/>
          <w:sz w:val="18"/>
          <w:szCs w:val="18"/>
        </w:rPr>
      </w:pPr>
      <w:r w:rsidRPr="002B0617">
        <w:rPr>
          <w:b/>
          <w:i/>
          <w:sz w:val="18"/>
          <w:szCs w:val="18"/>
        </w:rPr>
        <w:t xml:space="preserve"> The Conclusion  21</w:t>
      </w:r>
    </w:p>
    <w:p w:rsidR="002A24ED" w:rsidRPr="002B0617" w:rsidRDefault="002A24ED" w:rsidP="002A24ED">
      <w:pPr>
        <w:pStyle w:val="NoSpacing"/>
        <w:ind w:left="645"/>
        <w:rPr>
          <w:sz w:val="18"/>
          <w:szCs w:val="18"/>
        </w:rPr>
      </w:pPr>
      <w:r w:rsidRPr="002B0617">
        <w:rPr>
          <w:sz w:val="18"/>
          <w:szCs w:val="18"/>
        </w:rPr>
        <w:t>With all the supposed wisdom of men, they have never been able to know God!</w:t>
      </w:r>
    </w:p>
    <w:p w:rsidR="002A24ED" w:rsidRPr="002B0617" w:rsidRDefault="002A24ED" w:rsidP="002A24ED">
      <w:pPr>
        <w:pStyle w:val="NoSpacing"/>
        <w:numPr>
          <w:ilvl w:val="0"/>
          <w:numId w:val="8"/>
        </w:numPr>
        <w:rPr>
          <w:b/>
          <w:sz w:val="18"/>
          <w:szCs w:val="18"/>
        </w:rPr>
      </w:pPr>
      <w:r w:rsidRPr="002B0617">
        <w:rPr>
          <w:i/>
          <w:sz w:val="18"/>
          <w:szCs w:val="18"/>
        </w:rPr>
        <w:t>In the wisdom of God (knowing God)</w:t>
      </w:r>
      <w:r w:rsidR="00B01F70" w:rsidRPr="002B0617">
        <w:rPr>
          <w:i/>
          <w:sz w:val="18"/>
          <w:szCs w:val="18"/>
        </w:rPr>
        <w:t>…the world by wisdom (their intelligence) knew not God.</w:t>
      </w:r>
    </w:p>
    <w:p w:rsidR="00B01F70" w:rsidRPr="002B0617" w:rsidRDefault="00B01F70" w:rsidP="002A24ED">
      <w:pPr>
        <w:pStyle w:val="NoSpacing"/>
        <w:numPr>
          <w:ilvl w:val="0"/>
          <w:numId w:val="8"/>
        </w:numPr>
        <w:rPr>
          <w:b/>
          <w:sz w:val="18"/>
          <w:szCs w:val="18"/>
        </w:rPr>
      </w:pPr>
      <w:r w:rsidRPr="002B0617">
        <w:rPr>
          <w:sz w:val="18"/>
          <w:szCs w:val="18"/>
        </w:rPr>
        <w:t>Man by his own wisdom could never know God!</w:t>
      </w:r>
    </w:p>
    <w:p w:rsidR="00B01F70" w:rsidRPr="002B0617" w:rsidRDefault="00B01F70" w:rsidP="00B01F70">
      <w:pPr>
        <w:pStyle w:val="NoSpacing"/>
        <w:numPr>
          <w:ilvl w:val="0"/>
          <w:numId w:val="8"/>
        </w:numPr>
        <w:rPr>
          <w:b/>
          <w:sz w:val="18"/>
          <w:szCs w:val="18"/>
        </w:rPr>
      </w:pPr>
      <w:r w:rsidRPr="002B0617">
        <w:rPr>
          <w:sz w:val="18"/>
          <w:szCs w:val="18"/>
        </w:rPr>
        <w:t xml:space="preserve">God does it His way!  </w:t>
      </w:r>
      <w:r w:rsidRPr="002B0617">
        <w:rPr>
          <w:i/>
          <w:sz w:val="18"/>
          <w:szCs w:val="18"/>
        </w:rPr>
        <w:t>It pleased God</w:t>
      </w:r>
      <w:r w:rsidR="00964C39">
        <w:rPr>
          <w:i/>
          <w:sz w:val="18"/>
          <w:szCs w:val="18"/>
        </w:rPr>
        <w:t xml:space="preserve"> </w:t>
      </w:r>
      <w:r w:rsidRPr="002B0617">
        <w:rPr>
          <w:i/>
          <w:sz w:val="18"/>
          <w:szCs w:val="18"/>
        </w:rPr>
        <w:t xml:space="preserve"> by the foolishness (from the world’s eyes) of preaching to save them that believe.  </w:t>
      </w:r>
      <w:r w:rsidRPr="002B0617">
        <w:rPr>
          <w:sz w:val="18"/>
          <w:szCs w:val="18"/>
        </w:rPr>
        <w:t xml:space="preserve">The death, burial and resurrection of Jesus Christ is proclaimed.  The One who died to save us from sin.  Those who hear and </w:t>
      </w:r>
      <w:r w:rsidRPr="002B0617">
        <w:rPr>
          <w:i/>
          <w:sz w:val="18"/>
          <w:szCs w:val="18"/>
        </w:rPr>
        <w:t xml:space="preserve">believe (rest your full weight on an object, roll your burden of sin, take refuge in) </w:t>
      </w:r>
      <w:r w:rsidRPr="002B0617">
        <w:rPr>
          <w:sz w:val="18"/>
          <w:szCs w:val="18"/>
        </w:rPr>
        <w:t xml:space="preserve">are </w:t>
      </w:r>
      <w:r w:rsidRPr="002B0617">
        <w:rPr>
          <w:i/>
          <w:sz w:val="18"/>
          <w:szCs w:val="18"/>
        </w:rPr>
        <w:t>saved!</w:t>
      </w:r>
      <w:r w:rsidR="002B0617">
        <w:rPr>
          <w:b/>
          <w:sz w:val="18"/>
          <w:szCs w:val="18"/>
        </w:rPr>
        <w:t xml:space="preserve"> </w:t>
      </w:r>
      <w:r w:rsidRPr="002B0617">
        <w:rPr>
          <w:i/>
          <w:sz w:val="18"/>
          <w:szCs w:val="18"/>
        </w:rPr>
        <w:t xml:space="preserve">Saved </w:t>
      </w:r>
      <w:r w:rsidRPr="002B0617">
        <w:rPr>
          <w:sz w:val="18"/>
          <w:szCs w:val="18"/>
        </w:rPr>
        <w:t>from what?  Hell…</w:t>
      </w:r>
      <w:r w:rsidRPr="002B0617">
        <w:rPr>
          <w:i/>
          <w:sz w:val="18"/>
          <w:szCs w:val="18"/>
        </w:rPr>
        <w:t xml:space="preserve">Saved </w:t>
      </w:r>
      <w:r w:rsidRPr="002B0617">
        <w:rPr>
          <w:sz w:val="18"/>
          <w:szCs w:val="18"/>
        </w:rPr>
        <w:t>for what?  Heaven.  This is God’s way.  Have you believed?</w:t>
      </w:r>
    </w:p>
    <w:p w:rsidR="00B01F70" w:rsidRPr="002B0617" w:rsidRDefault="00B01F70" w:rsidP="00B01F70">
      <w:pPr>
        <w:pStyle w:val="NoSpacing"/>
        <w:numPr>
          <w:ilvl w:val="0"/>
          <w:numId w:val="3"/>
        </w:numPr>
        <w:rPr>
          <w:b/>
          <w:sz w:val="18"/>
          <w:szCs w:val="18"/>
        </w:rPr>
      </w:pPr>
      <w:r w:rsidRPr="002B0617">
        <w:rPr>
          <w:b/>
          <w:i/>
          <w:sz w:val="18"/>
          <w:szCs w:val="18"/>
        </w:rPr>
        <w:t xml:space="preserve"> The Called  22-25</w:t>
      </w:r>
    </w:p>
    <w:p w:rsidR="00B01F70" w:rsidRPr="002B0617" w:rsidRDefault="00B01F70" w:rsidP="00B01F70">
      <w:pPr>
        <w:pStyle w:val="NoSpacing"/>
        <w:numPr>
          <w:ilvl w:val="0"/>
          <w:numId w:val="9"/>
        </w:numPr>
        <w:rPr>
          <w:b/>
          <w:sz w:val="18"/>
          <w:szCs w:val="18"/>
        </w:rPr>
      </w:pPr>
      <w:r w:rsidRPr="002B0617">
        <w:rPr>
          <w:b/>
          <w:sz w:val="18"/>
          <w:szCs w:val="18"/>
        </w:rPr>
        <w:t xml:space="preserve">Two Cases 22, 23 </w:t>
      </w:r>
      <w:r w:rsidRPr="002B0617">
        <w:rPr>
          <w:sz w:val="18"/>
          <w:szCs w:val="18"/>
        </w:rPr>
        <w:t xml:space="preserve">What about this glorious, good news?  </w:t>
      </w:r>
      <w:r w:rsidRPr="002B0617">
        <w:rPr>
          <w:i/>
          <w:sz w:val="18"/>
          <w:szCs w:val="18"/>
        </w:rPr>
        <w:t>To the Jew</w:t>
      </w:r>
      <w:r w:rsidR="00964C39">
        <w:rPr>
          <w:i/>
          <w:sz w:val="18"/>
          <w:szCs w:val="18"/>
        </w:rPr>
        <w:t>,</w:t>
      </w:r>
      <w:r w:rsidRPr="002B0617">
        <w:rPr>
          <w:i/>
          <w:sz w:val="18"/>
          <w:szCs w:val="18"/>
        </w:rPr>
        <w:t xml:space="preserve"> they seek a sign </w:t>
      </w:r>
      <w:r w:rsidRPr="002B0617">
        <w:rPr>
          <w:sz w:val="18"/>
          <w:szCs w:val="18"/>
        </w:rPr>
        <w:t xml:space="preserve">(God does not fit into their test tube.)  </w:t>
      </w:r>
      <w:r w:rsidRPr="002B0617">
        <w:rPr>
          <w:i/>
          <w:sz w:val="18"/>
          <w:szCs w:val="18"/>
        </w:rPr>
        <w:t xml:space="preserve"> To the Gentile, they seek after wisdom.  </w:t>
      </w:r>
      <w:r w:rsidRPr="002B0617">
        <w:rPr>
          <w:sz w:val="18"/>
          <w:szCs w:val="18"/>
        </w:rPr>
        <w:t>They have their own intellectual approach.  (God does not fit into their test tube.)</w:t>
      </w:r>
      <w:r w:rsidR="002B0617">
        <w:rPr>
          <w:b/>
          <w:sz w:val="18"/>
          <w:szCs w:val="18"/>
        </w:rPr>
        <w:t xml:space="preserve"> </w:t>
      </w:r>
      <w:r w:rsidR="00DC7632" w:rsidRPr="002B0617">
        <w:rPr>
          <w:i/>
          <w:sz w:val="18"/>
          <w:szCs w:val="18"/>
        </w:rPr>
        <w:t>But we preach Christ crucified…to the Jew and stumbling block to the Gentile</w:t>
      </w:r>
      <w:r w:rsidR="00964C39">
        <w:rPr>
          <w:i/>
          <w:sz w:val="18"/>
          <w:szCs w:val="18"/>
        </w:rPr>
        <w:t>,</w:t>
      </w:r>
      <w:r w:rsidR="00DC7632" w:rsidRPr="002B0617">
        <w:rPr>
          <w:i/>
          <w:sz w:val="18"/>
          <w:szCs w:val="18"/>
        </w:rPr>
        <w:t xml:space="preserve"> it is foolishness.</w:t>
      </w:r>
    </w:p>
    <w:p w:rsidR="00DC7632" w:rsidRPr="002B0617" w:rsidRDefault="00DC7632" w:rsidP="00DC7632">
      <w:pPr>
        <w:pStyle w:val="NoSpacing"/>
        <w:numPr>
          <w:ilvl w:val="0"/>
          <w:numId w:val="9"/>
        </w:numPr>
        <w:rPr>
          <w:b/>
          <w:sz w:val="18"/>
          <w:szCs w:val="18"/>
        </w:rPr>
      </w:pPr>
      <w:r w:rsidRPr="002B0617">
        <w:rPr>
          <w:b/>
          <w:sz w:val="18"/>
          <w:szCs w:val="18"/>
        </w:rPr>
        <w:t xml:space="preserve">Two Choices  24, 25  </w:t>
      </w:r>
      <w:r w:rsidRPr="002B0617">
        <w:rPr>
          <w:i/>
          <w:sz w:val="18"/>
          <w:szCs w:val="18"/>
        </w:rPr>
        <w:t xml:space="preserve">But unto them who are called (Jew and Gentile) Christ the power of God…Christ the wisdom of God. v. 24  Because </w:t>
      </w:r>
      <w:r w:rsidRPr="002B0617">
        <w:rPr>
          <w:sz w:val="18"/>
          <w:szCs w:val="18"/>
        </w:rPr>
        <w:t xml:space="preserve">what the world considers </w:t>
      </w:r>
      <w:r w:rsidRPr="002B0617">
        <w:rPr>
          <w:i/>
          <w:sz w:val="18"/>
          <w:szCs w:val="18"/>
        </w:rPr>
        <w:t>foolishness and weakness…God is wiser than man.  God is stronger than man.</w:t>
      </w:r>
    </w:p>
    <w:p w:rsidR="00DC7632" w:rsidRPr="002B0617" w:rsidRDefault="00DC7632" w:rsidP="00DC7632">
      <w:pPr>
        <w:pStyle w:val="NoSpacing"/>
        <w:rPr>
          <w:sz w:val="18"/>
          <w:szCs w:val="18"/>
        </w:rPr>
      </w:pPr>
    </w:p>
    <w:p w:rsidR="00DC7632" w:rsidRPr="002B0617" w:rsidRDefault="00DC7632" w:rsidP="00DC7632">
      <w:pPr>
        <w:pStyle w:val="NoSpacing"/>
        <w:rPr>
          <w:b/>
          <w:sz w:val="18"/>
          <w:szCs w:val="18"/>
        </w:rPr>
      </w:pPr>
      <w:r w:rsidRPr="002B0617">
        <w:rPr>
          <w:b/>
          <w:sz w:val="18"/>
          <w:szCs w:val="18"/>
        </w:rPr>
        <w:t>II.  CONTRARY WISDOM  1:26-31</w:t>
      </w:r>
    </w:p>
    <w:p w:rsidR="00DC7632" w:rsidRPr="002B0617" w:rsidRDefault="00DC7632" w:rsidP="00DC7632">
      <w:pPr>
        <w:pStyle w:val="NoSpacing"/>
        <w:rPr>
          <w:sz w:val="18"/>
          <w:szCs w:val="18"/>
        </w:rPr>
      </w:pPr>
      <w:r w:rsidRPr="002B0617">
        <w:rPr>
          <w:b/>
          <w:sz w:val="18"/>
          <w:szCs w:val="18"/>
        </w:rPr>
        <w:t xml:space="preserve">     </w:t>
      </w:r>
      <w:r w:rsidRPr="002B0617">
        <w:rPr>
          <w:sz w:val="18"/>
          <w:szCs w:val="18"/>
        </w:rPr>
        <w:t>He takes nothings and nobodies to make them somebody, so He will get all the credit!</w:t>
      </w:r>
    </w:p>
    <w:p w:rsidR="00DC7632" w:rsidRPr="002B0617" w:rsidRDefault="00DC7632" w:rsidP="00DC7632">
      <w:pPr>
        <w:pStyle w:val="NoSpacing"/>
        <w:numPr>
          <w:ilvl w:val="0"/>
          <w:numId w:val="10"/>
        </w:numPr>
        <w:rPr>
          <w:b/>
          <w:i/>
          <w:sz w:val="18"/>
          <w:szCs w:val="18"/>
        </w:rPr>
      </w:pPr>
      <w:r w:rsidRPr="002B0617">
        <w:rPr>
          <w:b/>
          <w:i/>
          <w:sz w:val="18"/>
          <w:szCs w:val="18"/>
        </w:rPr>
        <w:t xml:space="preserve"> God’s Relegation  26-28</w:t>
      </w:r>
    </w:p>
    <w:p w:rsidR="00DC7632" w:rsidRPr="002B0617" w:rsidRDefault="00DC7632" w:rsidP="00DC7632">
      <w:pPr>
        <w:pStyle w:val="NoSpacing"/>
        <w:numPr>
          <w:ilvl w:val="0"/>
          <w:numId w:val="11"/>
        </w:numPr>
        <w:rPr>
          <w:b/>
          <w:sz w:val="18"/>
          <w:szCs w:val="18"/>
        </w:rPr>
      </w:pPr>
      <w:r w:rsidRPr="002B0617">
        <w:rPr>
          <w:b/>
          <w:sz w:val="18"/>
          <w:szCs w:val="18"/>
        </w:rPr>
        <w:t xml:space="preserve">God Called  26   </w:t>
      </w:r>
      <w:r w:rsidRPr="002B0617">
        <w:rPr>
          <w:i/>
          <w:sz w:val="18"/>
          <w:szCs w:val="18"/>
        </w:rPr>
        <w:t>Look at your calling…</w:t>
      </w:r>
      <w:r w:rsidRPr="002B0617">
        <w:rPr>
          <w:sz w:val="18"/>
          <w:szCs w:val="18"/>
        </w:rPr>
        <w:t xml:space="preserve">let’s say you were to pick a team, who would you select?  </w:t>
      </w:r>
      <w:r w:rsidRPr="002B0617">
        <w:rPr>
          <w:i/>
          <w:sz w:val="18"/>
          <w:szCs w:val="18"/>
        </w:rPr>
        <w:t>Not many wise…not many mighty…not many noble</w:t>
      </w:r>
      <w:r w:rsidR="002E5EC1" w:rsidRPr="002B0617">
        <w:rPr>
          <w:i/>
          <w:sz w:val="18"/>
          <w:szCs w:val="18"/>
        </w:rPr>
        <w:t>…</w:t>
      </w:r>
      <w:r w:rsidR="002E5EC1" w:rsidRPr="002B0617">
        <w:rPr>
          <w:sz w:val="18"/>
          <w:szCs w:val="18"/>
        </w:rPr>
        <w:t xml:space="preserve">Look at the membership of the Corinthian Church.  They had very few who were famous, wealthy, highly educated, powerful or influential when they believed.  Who is Billy Graham?  He was a nobody from the hills of Carolina.  </w:t>
      </w:r>
    </w:p>
    <w:p w:rsidR="002E5EC1" w:rsidRPr="002B0617" w:rsidRDefault="002E5EC1" w:rsidP="00DC7632">
      <w:pPr>
        <w:pStyle w:val="NoSpacing"/>
        <w:numPr>
          <w:ilvl w:val="0"/>
          <w:numId w:val="11"/>
        </w:numPr>
        <w:rPr>
          <w:b/>
          <w:sz w:val="18"/>
          <w:szCs w:val="18"/>
        </w:rPr>
      </w:pPr>
      <w:r w:rsidRPr="002B0617">
        <w:rPr>
          <w:b/>
          <w:sz w:val="18"/>
          <w:szCs w:val="18"/>
        </w:rPr>
        <w:t xml:space="preserve">God Confounded  27  </w:t>
      </w:r>
      <w:r w:rsidR="00964C39">
        <w:rPr>
          <w:sz w:val="18"/>
          <w:szCs w:val="18"/>
        </w:rPr>
        <w:t>God threw them</w:t>
      </w:r>
      <w:r w:rsidRPr="002B0617">
        <w:rPr>
          <w:sz w:val="18"/>
          <w:szCs w:val="18"/>
        </w:rPr>
        <w:t xml:space="preserve"> a curve.  In human thinking</w:t>
      </w:r>
      <w:r w:rsidR="00964C39">
        <w:rPr>
          <w:sz w:val="18"/>
          <w:szCs w:val="18"/>
        </w:rPr>
        <w:t>,</w:t>
      </w:r>
      <w:r w:rsidRPr="002B0617">
        <w:rPr>
          <w:sz w:val="18"/>
          <w:szCs w:val="18"/>
        </w:rPr>
        <w:t xml:space="preserve"> strength is strength</w:t>
      </w:r>
      <w:r w:rsidR="00964C39">
        <w:rPr>
          <w:sz w:val="18"/>
          <w:szCs w:val="18"/>
        </w:rPr>
        <w:t>,</w:t>
      </w:r>
      <w:r w:rsidRPr="002B0617">
        <w:rPr>
          <w:sz w:val="18"/>
          <w:szCs w:val="18"/>
        </w:rPr>
        <w:t xml:space="preserve"> </w:t>
      </w:r>
      <w:r w:rsidR="00964C39">
        <w:rPr>
          <w:sz w:val="18"/>
          <w:szCs w:val="18"/>
        </w:rPr>
        <w:t xml:space="preserve">weakness is weakness </w:t>
      </w:r>
      <w:r w:rsidRPr="002B0617">
        <w:rPr>
          <w:sz w:val="18"/>
          <w:szCs w:val="18"/>
        </w:rPr>
        <w:t>and intelligence is intelligence.  In God’s economy</w:t>
      </w:r>
      <w:r w:rsidR="00964C39">
        <w:rPr>
          <w:sz w:val="18"/>
          <w:szCs w:val="18"/>
        </w:rPr>
        <w:t>,</w:t>
      </w:r>
      <w:r w:rsidRPr="002B0617">
        <w:rPr>
          <w:sz w:val="18"/>
          <w:szCs w:val="18"/>
        </w:rPr>
        <w:t xml:space="preserve"> some of the seemingly strongest things are the weakest and the weakest the strongest.  Some of the seemingly wisest are the most foolish.</w:t>
      </w:r>
    </w:p>
    <w:p w:rsidR="002E5EC1" w:rsidRPr="002B0617" w:rsidRDefault="002E5EC1" w:rsidP="002E5EC1">
      <w:pPr>
        <w:pStyle w:val="NoSpacing"/>
        <w:ind w:left="1005"/>
        <w:rPr>
          <w:sz w:val="18"/>
          <w:szCs w:val="18"/>
        </w:rPr>
      </w:pPr>
      <w:r w:rsidRPr="002B0617">
        <w:rPr>
          <w:sz w:val="18"/>
          <w:szCs w:val="18"/>
        </w:rPr>
        <w:t xml:space="preserve">The simple believer knows forgiveness, love, grace, life, hope, God’s Word, God’s riches.  </w:t>
      </w:r>
      <w:r w:rsidRPr="002B0617">
        <w:rPr>
          <w:b/>
          <w:sz w:val="18"/>
          <w:szCs w:val="18"/>
        </w:rPr>
        <w:t>He can see eternity!</w:t>
      </w:r>
      <w:r w:rsidRPr="002B0617">
        <w:rPr>
          <w:sz w:val="18"/>
          <w:szCs w:val="18"/>
        </w:rPr>
        <w:t xml:space="preserve">  The unbelieving PhD may know nothing of any of these!  </w:t>
      </w:r>
      <w:r w:rsidRPr="002B0617">
        <w:rPr>
          <w:i/>
          <w:sz w:val="18"/>
          <w:szCs w:val="18"/>
        </w:rPr>
        <w:t>The things that are not, to bring to nothing…things that are nothing…</w:t>
      </w:r>
      <w:r w:rsidRPr="002B0617">
        <w:rPr>
          <w:sz w:val="18"/>
          <w:szCs w:val="18"/>
        </w:rPr>
        <w:t>The world measures greatness by standards…intelligence, wealth, prestige, position</w:t>
      </w:r>
      <w:r w:rsidR="008945ED" w:rsidRPr="002B0617">
        <w:rPr>
          <w:sz w:val="18"/>
          <w:szCs w:val="18"/>
        </w:rPr>
        <w:t>…the things which God puts at the bottom!</w:t>
      </w:r>
    </w:p>
    <w:p w:rsidR="008945ED" w:rsidRPr="002B0617" w:rsidRDefault="008945ED" w:rsidP="008945ED">
      <w:pPr>
        <w:pStyle w:val="NoSpacing"/>
        <w:numPr>
          <w:ilvl w:val="0"/>
          <w:numId w:val="11"/>
        </w:numPr>
        <w:rPr>
          <w:b/>
          <w:sz w:val="18"/>
          <w:szCs w:val="18"/>
        </w:rPr>
      </w:pPr>
      <w:r w:rsidRPr="002B0617">
        <w:rPr>
          <w:b/>
          <w:sz w:val="18"/>
          <w:szCs w:val="18"/>
        </w:rPr>
        <w:t xml:space="preserve">God Chose  27, 28  </w:t>
      </w:r>
      <w:r w:rsidRPr="002B0617">
        <w:rPr>
          <w:sz w:val="18"/>
          <w:szCs w:val="18"/>
        </w:rPr>
        <w:t xml:space="preserve">Notice what He chose:  </w:t>
      </w:r>
      <w:r w:rsidRPr="002B0617">
        <w:rPr>
          <w:i/>
          <w:sz w:val="18"/>
          <w:szCs w:val="18"/>
        </w:rPr>
        <w:t>foolish things…weak things…base things…despised things…things which are not (worthless) to bring to nothing the things that are.</w:t>
      </w:r>
    </w:p>
    <w:p w:rsidR="008945ED" w:rsidRPr="002B0617" w:rsidRDefault="008945ED" w:rsidP="008945ED">
      <w:pPr>
        <w:pStyle w:val="NoSpacing"/>
        <w:numPr>
          <w:ilvl w:val="0"/>
          <w:numId w:val="10"/>
        </w:numPr>
        <w:rPr>
          <w:b/>
          <w:i/>
          <w:sz w:val="18"/>
          <w:szCs w:val="18"/>
        </w:rPr>
      </w:pPr>
      <w:r w:rsidRPr="002B0617">
        <w:rPr>
          <w:b/>
          <w:i/>
          <w:sz w:val="18"/>
          <w:szCs w:val="18"/>
        </w:rPr>
        <w:t xml:space="preserve"> God’s Reason  29-31</w:t>
      </w:r>
    </w:p>
    <w:p w:rsidR="008945ED" w:rsidRPr="002B0617" w:rsidRDefault="008945ED" w:rsidP="008945ED">
      <w:pPr>
        <w:pStyle w:val="NoSpacing"/>
        <w:numPr>
          <w:ilvl w:val="0"/>
          <w:numId w:val="12"/>
        </w:numPr>
        <w:rPr>
          <w:b/>
          <w:sz w:val="18"/>
          <w:szCs w:val="18"/>
        </w:rPr>
      </w:pPr>
      <w:r w:rsidRPr="002B0617">
        <w:rPr>
          <w:b/>
          <w:sz w:val="18"/>
          <w:szCs w:val="18"/>
        </w:rPr>
        <w:t>God’s Glory  29</w:t>
      </w:r>
      <w:r w:rsidRPr="002B0617">
        <w:rPr>
          <w:sz w:val="18"/>
          <w:szCs w:val="18"/>
        </w:rPr>
        <w:t xml:space="preserve">  </w:t>
      </w:r>
      <w:r w:rsidRPr="002B0617">
        <w:rPr>
          <w:i/>
          <w:sz w:val="18"/>
          <w:szCs w:val="18"/>
        </w:rPr>
        <w:t>Than no flesh should glory in His presence…</w:t>
      </w:r>
      <w:r w:rsidRPr="002B0617">
        <w:rPr>
          <w:sz w:val="18"/>
          <w:szCs w:val="18"/>
        </w:rPr>
        <w:t>No man will ever boast before God.  It’s the world’s nobodies that are this world’s some bodies!  To this world</w:t>
      </w:r>
      <w:r w:rsidR="00964C39">
        <w:rPr>
          <w:sz w:val="18"/>
          <w:szCs w:val="18"/>
        </w:rPr>
        <w:t>, foolish,</w:t>
      </w:r>
      <w:r w:rsidRPr="002B0617">
        <w:rPr>
          <w:sz w:val="18"/>
          <w:szCs w:val="18"/>
        </w:rPr>
        <w:t xml:space="preserve"> weak</w:t>
      </w:r>
      <w:r w:rsidR="00964C39">
        <w:rPr>
          <w:sz w:val="18"/>
          <w:szCs w:val="18"/>
        </w:rPr>
        <w:t>,</w:t>
      </w:r>
      <w:r w:rsidRPr="002B0617">
        <w:rPr>
          <w:sz w:val="18"/>
          <w:szCs w:val="18"/>
        </w:rPr>
        <w:t xml:space="preserve"> base men </w:t>
      </w:r>
      <w:r w:rsidR="00964C39">
        <w:rPr>
          <w:sz w:val="18"/>
          <w:szCs w:val="18"/>
        </w:rPr>
        <w:t xml:space="preserve">can </w:t>
      </w:r>
      <w:r w:rsidRPr="002B0617">
        <w:rPr>
          <w:sz w:val="18"/>
          <w:szCs w:val="18"/>
        </w:rPr>
        <w:t>do nothing.  God does it!  He has done everything!</w:t>
      </w:r>
    </w:p>
    <w:p w:rsidR="008945ED" w:rsidRPr="002B0617" w:rsidRDefault="008945ED" w:rsidP="008945ED">
      <w:pPr>
        <w:pStyle w:val="NoSpacing"/>
        <w:numPr>
          <w:ilvl w:val="0"/>
          <w:numId w:val="12"/>
        </w:numPr>
        <w:rPr>
          <w:b/>
          <w:sz w:val="18"/>
          <w:szCs w:val="18"/>
        </w:rPr>
      </w:pPr>
      <w:r w:rsidRPr="002B0617">
        <w:rPr>
          <w:b/>
          <w:sz w:val="18"/>
          <w:szCs w:val="18"/>
        </w:rPr>
        <w:t xml:space="preserve">God’s Grace  30  </w:t>
      </w:r>
      <w:r w:rsidRPr="002B0617">
        <w:rPr>
          <w:i/>
          <w:sz w:val="18"/>
          <w:szCs w:val="18"/>
        </w:rPr>
        <w:t xml:space="preserve">They are in Christ Jesus.  </w:t>
      </w:r>
      <w:r w:rsidRPr="002B0617">
        <w:rPr>
          <w:sz w:val="18"/>
          <w:szCs w:val="18"/>
        </w:rPr>
        <w:t xml:space="preserve">They receive </w:t>
      </w:r>
      <w:r w:rsidRPr="002B0617">
        <w:rPr>
          <w:i/>
          <w:sz w:val="18"/>
          <w:szCs w:val="18"/>
        </w:rPr>
        <w:t>wisdom, righteousness, sanctification and redemption</w:t>
      </w:r>
      <w:r w:rsidRPr="002B0617">
        <w:rPr>
          <w:sz w:val="18"/>
          <w:szCs w:val="18"/>
        </w:rPr>
        <w:t xml:space="preserve"> and they are all from Him!  Poor insignificant people become rich through Him.</w:t>
      </w:r>
    </w:p>
    <w:p w:rsidR="008945ED" w:rsidRPr="002B0617" w:rsidRDefault="008945ED" w:rsidP="008945ED">
      <w:pPr>
        <w:pStyle w:val="NoSpacing"/>
        <w:numPr>
          <w:ilvl w:val="0"/>
          <w:numId w:val="12"/>
        </w:numPr>
        <w:rPr>
          <w:b/>
          <w:sz w:val="18"/>
          <w:szCs w:val="18"/>
        </w:rPr>
      </w:pPr>
      <w:r w:rsidRPr="002B0617">
        <w:rPr>
          <w:b/>
          <w:sz w:val="18"/>
          <w:szCs w:val="18"/>
        </w:rPr>
        <w:t xml:space="preserve">God’s Goal  31  </w:t>
      </w:r>
      <w:r w:rsidRPr="002B0617">
        <w:rPr>
          <w:i/>
          <w:sz w:val="18"/>
          <w:szCs w:val="18"/>
        </w:rPr>
        <w:t xml:space="preserve">He that </w:t>
      </w:r>
      <w:proofErr w:type="spellStart"/>
      <w:r w:rsidRPr="002B0617">
        <w:rPr>
          <w:i/>
          <w:sz w:val="18"/>
          <w:szCs w:val="18"/>
        </w:rPr>
        <w:t>glorieth</w:t>
      </w:r>
      <w:proofErr w:type="spellEnd"/>
      <w:r w:rsidRPr="002B0617">
        <w:rPr>
          <w:i/>
          <w:sz w:val="18"/>
          <w:szCs w:val="18"/>
        </w:rPr>
        <w:t xml:space="preserve"> let Him glory in the Lord </w:t>
      </w:r>
      <w:r w:rsidRPr="002B0617">
        <w:rPr>
          <w:sz w:val="18"/>
          <w:szCs w:val="18"/>
        </w:rPr>
        <w:t>He does it all.  A</w:t>
      </w:r>
      <w:r w:rsidR="00964C39">
        <w:rPr>
          <w:sz w:val="18"/>
          <w:szCs w:val="18"/>
        </w:rPr>
        <w:t>l</w:t>
      </w:r>
      <w:r w:rsidRPr="002B0617">
        <w:rPr>
          <w:sz w:val="18"/>
          <w:szCs w:val="18"/>
        </w:rPr>
        <w:t xml:space="preserve">l we can do is say, </w:t>
      </w:r>
      <w:r w:rsidRPr="002B0617">
        <w:rPr>
          <w:i/>
          <w:sz w:val="18"/>
          <w:szCs w:val="18"/>
        </w:rPr>
        <w:t>Thanks!</w:t>
      </w:r>
    </w:p>
    <w:p w:rsidR="002E5EC1" w:rsidRPr="002B0617" w:rsidRDefault="002E5EC1" w:rsidP="002E5EC1">
      <w:pPr>
        <w:pStyle w:val="NoSpacing"/>
        <w:ind w:left="1005"/>
        <w:rPr>
          <w:b/>
          <w:sz w:val="18"/>
          <w:szCs w:val="18"/>
        </w:rPr>
      </w:pPr>
    </w:p>
    <w:sectPr w:rsidR="002E5EC1" w:rsidRPr="002B0617" w:rsidSect="00BF1D9D">
      <w:pgSz w:w="15840" w:h="12240" w:orient="landscape"/>
      <w:pgMar w:top="450" w:right="720" w:bottom="36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91F9A"/>
    <w:multiLevelType w:val="hybridMultilevel"/>
    <w:tmpl w:val="371CB748"/>
    <w:lvl w:ilvl="0" w:tplc="238AD57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243F3A97"/>
    <w:multiLevelType w:val="hybridMultilevel"/>
    <w:tmpl w:val="8DA8D9B2"/>
    <w:lvl w:ilvl="0" w:tplc="D69A819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28045AE6"/>
    <w:multiLevelType w:val="hybridMultilevel"/>
    <w:tmpl w:val="D3E0D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2B0B43"/>
    <w:multiLevelType w:val="hybridMultilevel"/>
    <w:tmpl w:val="89920E16"/>
    <w:lvl w:ilvl="0" w:tplc="DB82BB5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nsid w:val="3C1E03ED"/>
    <w:multiLevelType w:val="hybridMultilevel"/>
    <w:tmpl w:val="E03E4F0E"/>
    <w:lvl w:ilvl="0" w:tplc="3EA22450">
      <w:start w:val="1"/>
      <w:numFmt w:val="decimal"/>
      <w:lvlText w:val="%1."/>
      <w:lvlJc w:val="left"/>
      <w:pPr>
        <w:ind w:left="1005" w:hanging="360"/>
      </w:pPr>
      <w:rPr>
        <w:rFonts w:hint="default"/>
        <w:b/>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3F101224"/>
    <w:multiLevelType w:val="hybridMultilevel"/>
    <w:tmpl w:val="EE44540E"/>
    <w:lvl w:ilvl="0" w:tplc="40740A3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nsid w:val="4D561872"/>
    <w:multiLevelType w:val="hybridMultilevel"/>
    <w:tmpl w:val="53F8C8D6"/>
    <w:lvl w:ilvl="0" w:tplc="7390EF0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nsid w:val="4E0606CB"/>
    <w:multiLevelType w:val="hybridMultilevel"/>
    <w:tmpl w:val="AC304768"/>
    <w:lvl w:ilvl="0" w:tplc="BEB26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97A4C"/>
    <w:multiLevelType w:val="hybridMultilevel"/>
    <w:tmpl w:val="75362164"/>
    <w:lvl w:ilvl="0" w:tplc="CD40B9F4">
      <w:start w:val="6"/>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52B81A95"/>
    <w:multiLevelType w:val="hybridMultilevel"/>
    <w:tmpl w:val="273A2B9E"/>
    <w:lvl w:ilvl="0" w:tplc="D308978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nsid w:val="59073082"/>
    <w:multiLevelType w:val="hybridMultilevel"/>
    <w:tmpl w:val="4A8094F4"/>
    <w:lvl w:ilvl="0" w:tplc="F640999C">
      <w:start w:val="1"/>
      <w:numFmt w:val="upperLetter"/>
      <w:lvlText w:val="%1."/>
      <w:lvlJc w:val="left"/>
      <w:pPr>
        <w:ind w:left="645" w:hanging="360"/>
      </w:pPr>
      <w:rPr>
        <w:rFonts w:hint="default"/>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7B716C9C"/>
    <w:multiLevelType w:val="hybridMultilevel"/>
    <w:tmpl w:val="577C93E8"/>
    <w:lvl w:ilvl="0" w:tplc="818C7EA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2"/>
  </w:num>
  <w:num w:numId="2">
    <w:abstractNumId w:val="7"/>
  </w:num>
  <w:num w:numId="3">
    <w:abstractNumId w:val="10"/>
  </w:num>
  <w:num w:numId="4">
    <w:abstractNumId w:val="4"/>
  </w:num>
  <w:num w:numId="5">
    <w:abstractNumId w:val="8"/>
  </w:num>
  <w:num w:numId="6">
    <w:abstractNumId w:val="9"/>
  </w:num>
  <w:num w:numId="7">
    <w:abstractNumId w:val="5"/>
  </w:num>
  <w:num w:numId="8">
    <w:abstractNumId w:val="11"/>
  </w:num>
  <w:num w:numId="9">
    <w:abstractNumId w:val="3"/>
  </w:num>
  <w:num w:numId="10">
    <w:abstractNumId w:val="1"/>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6215A3"/>
    <w:rsid w:val="001B73D1"/>
    <w:rsid w:val="001E0544"/>
    <w:rsid w:val="002A24ED"/>
    <w:rsid w:val="002B0617"/>
    <w:rsid w:val="002E5EC1"/>
    <w:rsid w:val="003B1E61"/>
    <w:rsid w:val="003B4CAD"/>
    <w:rsid w:val="00537267"/>
    <w:rsid w:val="005D1200"/>
    <w:rsid w:val="006215A3"/>
    <w:rsid w:val="006339C7"/>
    <w:rsid w:val="008945ED"/>
    <w:rsid w:val="008B1F11"/>
    <w:rsid w:val="00964C39"/>
    <w:rsid w:val="009D419F"/>
    <w:rsid w:val="00A814D7"/>
    <w:rsid w:val="00AB664E"/>
    <w:rsid w:val="00AD74CD"/>
    <w:rsid w:val="00B01F70"/>
    <w:rsid w:val="00BF1D9D"/>
    <w:rsid w:val="00DC763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15A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Pennsville Baptist Church</cp:lastModifiedBy>
  <cp:revision>4</cp:revision>
  <cp:lastPrinted>2018-03-09T14:44:00Z</cp:lastPrinted>
  <dcterms:created xsi:type="dcterms:W3CDTF">2018-03-08T20:53:00Z</dcterms:created>
  <dcterms:modified xsi:type="dcterms:W3CDTF">2018-03-09T14:45:00Z</dcterms:modified>
</cp:coreProperties>
</file>