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235" w:rsidRDefault="000F1235">
      <w:pPr>
        <w:tabs>
          <w:tab w:val="center" w:pos="4680"/>
        </w:tabs>
      </w:pPr>
      <w:r>
        <w:tab/>
        <w:t>I Peter 2:18-20</w:t>
      </w:r>
    </w:p>
    <w:p w:rsidR="000F1235" w:rsidRDefault="000F1235">
      <w:pPr>
        <w:tabs>
          <w:tab w:val="center" w:pos="4680"/>
        </w:tabs>
        <w:rPr>
          <w:i/>
          <w:iCs/>
        </w:rPr>
      </w:pPr>
      <w:r>
        <w:tab/>
      </w:r>
      <w:r w:rsidR="0031478C">
        <w:rPr>
          <w:i/>
          <w:iCs/>
        </w:rPr>
        <w:t>“Wronged When</w:t>
      </w:r>
      <w:r>
        <w:rPr>
          <w:i/>
          <w:iCs/>
        </w:rPr>
        <w:t xml:space="preserve"> Doing Right”</w:t>
      </w:r>
    </w:p>
    <w:p w:rsidR="000F1235" w:rsidRDefault="000F1235">
      <w:pPr>
        <w:rPr>
          <w:i/>
          <w:iCs/>
        </w:rPr>
      </w:pPr>
    </w:p>
    <w:p w:rsidR="000F1235" w:rsidRDefault="000F1235">
      <w:r>
        <w:t>Introduction</w:t>
      </w:r>
    </w:p>
    <w:p w:rsidR="00153745" w:rsidRDefault="00153745" w:rsidP="00153745">
      <w:r>
        <w:t>1.  Life isn’t always fair.  If we do wrong and have to pay we in some way expect it.  What if you are w</w:t>
      </w:r>
      <w:r w:rsidR="002C1275">
        <w:t>ronged when you are doing right?</w:t>
      </w:r>
      <w:r>
        <w:t xml:space="preserve">  It isn’t easy to take.</w:t>
      </w:r>
    </w:p>
    <w:p w:rsidR="00153745" w:rsidRDefault="00153745" w:rsidP="00153745">
      <w:r>
        <w:t xml:space="preserve">2.  Peter is writing to </w:t>
      </w:r>
      <w:r>
        <w:rPr>
          <w:i/>
        </w:rPr>
        <w:t xml:space="preserve">servants.  </w:t>
      </w:r>
      <w:r>
        <w:t xml:space="preserve">The word is different from the one in v. 16.  The word here means, ‘house slave’ or ‘domestic slave’.  In v. 16 it is ‘bond slave’.  In the Roman Empire 1 in 3 in Italy were slaves with 10 to 20 million in the Empire.  The Roman attitude was </w:t>
      </w:r>
      <w:r w:rsidRPr="00153745">
        <w:rPr>
          <w:b/>
        </w:rPr>
        <w:t>there was no point in being master of the world and doing one’s own work.</w:t>
      </w:r>
      <w:r>
        <w:rPr>
          <w:b/>
        </w:rPr>
        <w:t xml:space="preserve">  </w:t>
      </w:r>
      <w:r>
        <w:t xml:space="preserve">Citizens lived in pampered idleness.  House servants were doctors, teachers, musicians, stewards, secretaries.  </w:t>
      </w:r>
      <w:r>
        <w:rPr>
          <w:b/>
        </w:rPr>
        <w:t xml:space="preserve">The master was the law.  </w:t>
      </w:r>
    </w:p>
    <w:p w:rsidR="00153745" w:rsidRDefault="00153745" w:rsidP="00153745">
      <w:r>
        <w:t>The servants had absolutely no legal rights.  Someone sai</w:t>
      </w:r>
      <w:r w:rsidR="002C1275">
        <w:t>d, “A</w:t>
      </w:r>
      <w:r>
        <w:t xml:space="preserve"> slave is a living tool.”  “The only difference between a slave and a beast or farm yard cart is that a slave happens to be able to speak.”</w:t>
      </w:r>
    </w:p>
    <w:p w:rsidR="00153745" w:rsidRPr="00153745" w:rsidRDefault="00153745" w:rsidP="00153745">
      <w:r>
        <w:t>3.  In I Peter 2:18-20 some of these slaves have been saved…now what?</w:t>
      </w:r>
      <w:r w:rsidR="00617418">
        <w:t xml:space="preserve">  Some had masters who were kind, go</w:t>
      </w:r>
      <w:r w:rsidR="002C1275">
        <w:t>o</w:t>
      </w:r>
      <w:r w:rsidR="00617418">
        <w:t xml:space="preserve">d and caring.  Others remained cruel and heartless.  These were wronged when doing right.  </w:t>
      </w:r>
    </w:p>
    <w:p w:rsidR="000F1235" w:rsidRDefault="00617418">
      <w:r>
        <w:t>4</w:t>
      </w:r>
      <w:r w:rsidR="0031478C">
        <w:t xml:space="preserve">.  Have you been wronged when </w:t>
      </w:r>
      <w:r w:rsidR="000F1235">
        <w:t>doing right?</w:t>
      </w:r>
    </w:p>
    <w:p w:rsidR="000F1235" w:rsidRDefault="00617418">
      <w:r>
        <w:t>5</w:t>
      </w:r>
      <w:r w:rsidR="000F1235">
        <w:t>.  I Peter 2:18-20 sets forth 3 principles when we are wronged:</w:t>
      </w:r>
    </w:p>
    <w:p w:rsidR="000F1235" w:rsidRDefault="000F1235"/>
    <w:p w:rsidR="000F1235" w:rsidRDefault="0031478C">
      <w:r>
        <w:t>Have you been wronged when</w:t>
      </w:r>
      <w:r w:rsidR="000F1235">
        <w:t xml:space="preserve"> doing right?</w:t>
      </w:r>
    </w:p>
    <w:p w:rsidR="0031478C" w:rsidRPr="0031478C" w:rsidRDefault="000F1235" w:rsidP="0031478C">
      <w:pPr>
        <w:pStyle w:val="NoSpacing"/>
        <w:rPr>
          <w:b/>
        </w:rPr>
      </w:pPr>
      <w:r w:rsidRPr="0031478C">
        <w:rPr>
          <w:b/>
        </w:rPr>
        <w:t>I.  THE PRINCIPLE OF SUBMISSION   2:18</w:t>
      </w:r>
    </w:p>
    <w:p w:rsidR="0031478C" w:rsidRDefault="0031478C" w:rsidP="0031478C">
      <w:pPr>
        <w:pStyle w:val="NoSpacing"/>
      </w:pPr>
      <w:r>
        <w:t xml:space="preserve">     </w:t>
      </w:r>
      <w:proofErr w:type="gramStart"/>
      <w:r>
        <w:rPr>
          <w:i/>
        </w:rPr>
        <w:t>Masters</w:t>
      </w:r>
      <w:r>
        <w:t xml:space="preserve"> </w:t>
      </w:r>
      <w:r w:rsidR="002C1275">
        <w:t xml:space="preserve"> </w:t>
      </w:r>
      <w:r>
        <w:t>from</w:t>
      </w:r>
      <w:proofErr w:type="gramEnd"/>
      <w:r>
        <w:t xml:space="preserve"> which we get our English word ‘</w:t>
      </w:r>
      <w:r>
        <w:rPr>
          <w:i/>
        </w:rPr>
        <w:t xml:space="preserve">despot’.  </w:t>
      </w:r>
      <w:r>
        <w:t xml:space="preserve">It is one with unlimited power and </w:t>
      </w:r>
    </w:p>
    <w:p w:rsidR="0031478C" w:rsidRPr="0031478C" w:rsidRDefault="0031478C" w:rsidP="0031478C">
      <w:pPr>
        <w:pStyle w:val="NoSpacing"/>
        <w:rPr>
          <w:i/>
        </w:rPr>
      </w:pPr>
      <w:r>
        <w:t xml:space="preserve">     </w:t>
      </w:r>
      <w:proofErr w:type="gramStart"/>
      <w:r>
        <w:t>authority</w:t>
      </w:r>
      <w:proofErr w:type="gramEnd"/>
      <w:r>
        <w:t xml:space="preserve">.  </w:t>
      </w:r>
      <w:r>
        <w:rPr>
          <w:i/>
        </w:rPr>
        <w:t xml:space="preserve">Servants </w:t>
      </w:r>
      <w:proofErr w:type="gramStart"/>
      <w:r>
        <w:rPr>
          <w:i/>
        </w:rPr>
        <w:t>be</w:t>
      </w:r>
      <w:proofErr w:type="gramEnd"/>
      <w:r>
        <w:rPr>
          <w:i/>
        </w:rPr>
        <w:t xml:space="preserve"> subject with all fear.</w:t>
      </w:r>
    </w:p>
    <w:p w:rsidR="000F1235" w:rsidRDefault="000F1235">
      <w:pPr>
        <w:rPr>
          <w:b/>
          <w:i/>
          <w:iCs/>
        </w:rPr>
      </w:pPr>
      <w:r>
        <w:rPr>
          <w:b/>
          <w:bCs/>
        </w:rPr>
        <w:t xml:space="preserve">     </w:t>
      </w:r>
      <w:r w:rsidRPr="0031478C">
        <w:rPr>
          <w:b/>
          <w:i/>
          <w:iCs/>
        </w:rPr>
        <w:t>A.  The Manner or Attitude   18a</w:t>
      </w:r>
      <w:r w:rsidR="0031478C">
        <w:rPr>
          <w:b/>
          <w:i/>
          <w:iCs/>
        </w:rPr>
        <w:t xml:space="preserve">   </w:t>
      </w:r>
    </w:p>
    <w:p w:rsidR="0031478C" w:rsidRDefault="0031478C">
      <w:pPr>
        <w:rPr>
          <w:i/>
          <w:iCs/>
        </w:rPr>
      </w:pPr>
      <w:r>
        <w:rPr>
          <w:b/>
          <w:i/>
          <w:iCs/>
        </w:rPr>
        <w:t xml:space="preserve">          </w:t>
      </w:r>
      <w:r>
        <w:rPr>
          <w:i/>
          <w:iCs/>
        </w:rPr>
        <w:t>Subject with all fear</w:t>
      </w:r>
    </w:p>
    <w:p w:rsidR="0031478C" w:rsidRDefault="0031478C" w:rsidP="0031478C">
      <w:pPr>
        <w:numPr>
          <w:ilvl w:val="0"/>
          <w:numId w:val="1"/>
        </w:numPr>
        <w:rPr>
          <w:iCs/>
        </w:rPr>
      </w:pPr>
      <w:r>
        <w:rPr>
          <w:i/>
          <w:iCs/>
        </w:rPr>
        <w:t>Masters…</w:t>
      </w:r>
      <w:r>
        <w:rPr>
          <w:iCs/>
        </w:rPr>
        <w:t>Don’t fight what you cannot change.</w:t>
      </w:r>
    </w:p>
    <w:p w:rsidR="0031478C" w:rsidRDefault="0031478C" w:rsidP="0031478C">
      <w:pPr>
        <w:numPr>
          <w:ilvl w:val="0"/>
          <w:numId w:val="1"/>
        </w:numPr>
        <w:rPr>
          <w:iCs/>
        </w:rPr>
      </w:pPr>
      <w:r>
        <w:rPr>
          <w:i/>
          <w:iCs/>
        </w:rPr>
        <w:t xml:space="preserve">Subject </w:t>
      </w:r>
      <w:r>
        <w:rPr>
          <w:iCs/>
        </w:rPr>
        <w:t xml:space="preserve">is submission.  It means to voluntarily put </w:t>
      </w:r>
      <w:proofErr w:type="gramStart"/>
      <w:r>
        <w:rPr>
          <w:iCs/>
        </w:rPr>
        <w:t>yourself</w:t>
      </w:r>
      <w:proofErr w:type="gramEnd"/>
      <w:r>
        <w:rPr>
          <w:iCs/>
        </w:rPr>
        <w:t xml:space="preserve"> under their authority.</w:t>
      </w:r>
    </w:p>
    <w:p w:rsidR="0031478C" w:rsidRDefault="0031478C" w:rsidP="0031478C">
      <w:pPr>
        <w:ind w:left="1335"/>
        <w:rPr>
          <w:iCs/>
        </w:rPr>
      </w:pPr>
      <w:r>
        <w:rPr>
          <w:i/>
          <w:iCs/>
        </w:rPr>
        <w:t>*</w:t>
      </w:r>
      <w:r>
        <w:rPr>
          <w:iCs/>
        </w:rPr>
        <w:t xml:space="preserve">Someone must lead.  Someone must be in charge. </w:t>
      </w:r>
    </w:p>
    <w:p w:rsidR="0031478C" w:rsidRDefault="0031478C" w:rsidP="0031478C">
      <w:pPr>
        <w:ind w:left="1335"/>
        <w:rPr>
          <w:iCs/>
        </w:rPr>
      </w:pPr>
      <w:r>
        <w:rPr>
          <w:i/>
          <w:iCs/>
        </w:rPr>
        <w:t>*</w:t>
      </w:r>
      <w:r>
        <w:rPr>
          <w:iCs/>
        </w:rPr>
        <w:t>Don’t try to undermine those in authori</w:t>
      </w:r>
      <w:r w:rsidR="002C1275">
        <w:rPr>
          <w:iCs/>
        </w:rPr>
        <w:t>ty.  It is a dangerous precedent</w:t>
      </w:r>
      <w:r>
        <w:rPr>
          <w:iCs/>
        </w:rPr>
        <w:t xml:space="preserve"> we see being set in the</w:t>
      </w:r>
      <w:r w:rsidR="002C1275">
        <w:rPr>
          <w:iCs/>
        </w:rPr>
        <w:t xml:space="preserve"> USA as police, teachers, and </w:t>
      </w:r>
      <w:r>
        <w:rPr>
          <w:iCs/>
        </w:rPr>
        <w:t>parents</w:t>
      </w:r>
      <w:r w:rsidR="002C1275">
        <w:rPr>
          <w:iCs/>
        </w:rPr>
        <w:t>’</w:t>
      </w:r>
      <w:r>
        <w:rPr>
          <w:iCs/>
        </w:rPr>
        <w:t xml:space="preserve"> authority is being challenged. The Lord has placed us in a particular situation.  What right do we have to complain about what God has done or is doing?</w:t>
      </w:r>
    </w:p>
    <w:p w:rsidR="0031478C" w:rsidRDefault="0031478C" w:rsidP="0031478C">
      <w:pPr>
        <w:rPr>
          <w:i/>
          <w:iCs/>
        </w:rPr>
      </w:pPr>
      <w:r>
        <w:rPr>
          <w:i/>
          <w:iCs/>
        </w:rPr>
        <w:t xml:space="preserve">          </w:t>
      </w:r>
      <w:r>
        <w:rPr>
          <w:b/>
          <w:iCs/>
        </w:rPr>
        <w:t xml:space="preserve">3.  </w:t>
      </w:r>
      <w:r w:rsidR="00581469">
        <w:rPr>
          <w:i/>
          <w:iCs/>
        </w:rPr>
        <w:t>With all fear</w:t>
      </w:r>
    </w:p>
    <w:p w:rsidR="00581469" w:rsidRDefault="0031478C" w:rsidP="0031478C">
      <w:pPr>
        <w:rPr>
          <w:iCs/>
        </w:rPr>
      </w:pPr>
      <w:r>
        <w:rPr>
          <w:i/>
          <w:iCs/>
        </w:rPr>
        <w:t xml:space="preserve">               </w:t>
      </w:r>
      <w:r>
        <w:rPr>
          <w:iCs/>
        </w:rPr>
        <w:t>*</w:t>
      </w:r>
      <w:r w:rsidR="00581469">
        <w:rPr>
          <w:iCs/>
        </w:rPr>
        <w:t xml:space="preserve">The word is used in (1:17) of God.  </w:t>
      </w:r>
      <w:r>
        <w:rPr>
          <w:iCs/>
        </w:rPr>
        <w:t>I don’t want to displease</w:t>
      </w:r>
      <w:r w:rsidR="00581469">
        <w:rPr>
          <w:iCs/>
        </w:rPr>
        <w:t xml:space="preserve">, thus I stand in awe </w:t>
      </w:r>
    </w:p>
    <w:p w:rsidR="0031478C" w:rsidRDefault="00581469" w:rsidP="0031478C">
      <w:pPr>
        <w:rPr>
          <w:iCs/>
        </w:rPr>
      </w:pPr>
      <w:r>
        <w:rPr>
          <w:iCs/>
        </w:rPr>
        <w:t xml:space="preserve">                </w:t>
      </w:r>
      <w:proofErr w:type="gramStart"/>
      <w:r>
        <w:rPr>
          <w:iCs/>
        </w:rPr>
        <w:t>of</w:t>
      </w:r>
      <w:proofErr w:type="gramEnd"/>
      <w:r>
        <w:rPr>
          <w:iCs/>
        </w:rPr>
        <w:t xml:space="preserve"> God.</w:t>
      </w:r>
    </w:p>
    <w:p w:rsidR="00581469" w:rsidRDefault="00581469" w:rsidP="0031478C">
      <w:pPr>
        <w:rPr>
          <w:iCs/>
        </w:rPr>
      </w:pPr>
      <w:r>
        <w:rPr>
          <w:iCs/>
        </w:rPr>
        <w:t xml:space="preserve">               *I bring God into the situation.  Submit first to God.  Do it for Jesus!  We are to </w:t>
      </w:r>
    </w:p>
    <w:p w:rsidR="00581469" w:rsidRDefault="00581469" w:rsidP="0031478C">
      <w:pPr>
        <w:rPr>
          <w:iCs/>
        </w:rPr>
      </w:pPr>
      <w:r>
        <w:rPr>
          <w:iCs/>
        </w:rPr>
        <w:t xml:space="preserve">                </w:t>
      </w:r>
      <w:proofErr w:type="gramStart"/>
      <w:r>
        <w:rPr>
          <w:iCs/>
        </w:rPr>
        <w:t>let</w:t>
      </w:r>
      <w:proofErr w:type="gramEnd"/>
      <w:r>
        <w:rPr>
          <w:iCs/>
        </w:rPr>
        <w:t xml:space="preserve"> Christ live in us in every situation, under all conditions.  We are to reflect</w:t>
      </w:r>
    </w:p>
    <w:p w:rsidR="00581469" w:rsidRPr="0031478C" w:rsidRDefault="00581469" w:rsidP="0031478C">
      <w:pPr>
        <w:rPr>
          <w:iCs/>
        </w:rPr>
      </w:pPr>
      <w:r>
        <w:rPr>
          <w:iCs/>
        </w:rPr>
        <w:t xml:space="preserve">                </w:t>
      </w:r>
      <w:proofErr w:type="gramStart"/>
      <w:r>
        <w:rPr>
          <w:iCs/>
        </w:rPr>
        <w:t>Jesus in the submission.</w:t>
      </w:r>
      <w:proofErr w:type="gramEnd"/>
    </w:p>
    <w:p w:rsidR="000F1235" w:rsidRDefault="000F1235">
      <w:pPr>
        <w:rPr>
          <w:b/>
          <w:i/>
          <w:iCs/>
        </w:rPr>
      </w:pPr>
      <w:r w:rsidRPr="0031478C">
        <w:rPr>
          <w:b/>
          <w:i/>
          <w:iCs/>
        </w:rPr>
        <w:t xml:space="preserve">     B.  The Measure or Action</w:t>
      </w:r>
      <w:r w:rsidRPr="0031478C">
        <w:rPr>
          <w:b/>
        </w:rPr>
        <w:t xml:space="preserve">   </w:t>
      </w:r>
      <w:r w:rsidRPr="0031478C">
        <w:rPr>
          <w:b/>
          <w:i/>
          <w:iCs/>
        </w:rPr>
        <w:t>18b</w:t>
      </w:r>
    </w:p>
    <w:p w:rsidR="00241D91" w:rsidRDefault="00241D91">
      <w:pPr>
        <w:rPr>
          <w:i/>
          <w:iCs/>
        </w:rPr>
      </w:pPr>
      <w:r>
        <w:rPr>
          <w:b/>
          <w:i/>
          <w:iCs/>
        </w:rPr>
        <w:t xml:space="preserve">          </w:t>
      </w:r>
      <w:r w:rsidRPr="00241D91">
        <w:rPr>
          <w:i/>
          <w:iCs/>
        </w:rPr>
        <w:t>Not only to the good and gentle, but also to the perverse.</w:t>
      </w:r>
    </w:p>
    <w:p w:rsidR="00241D91" w:rsidRPr="00153745" w:rsidRDefault="00153745" w:rsidP="00241D91">
      <w:pPr>
        <w:pStyle w:val="ListParagraph"/>
        <w:numPr>
          <w:ilvl w:val="0"/>
          <w:numId w:val="2"/>
        </w:numPr>
        <w:rPr>
          <w:b/>
          <w:iCs/>
        </w:rPr>
      </w:pPr>
      <w:r>
        <w:rPr>
          <w:iCs/>
        </w:rPr>
        <w:t>Peter realized that life wasn’t always fair or easy.</w:t>
      </w:r>
    </w:p>
    <w:p w:rsidR="00153745" w:rsidRPr="00153745" w:rsidRDefault="00153745" w:rsidP="00241D91">
      <w:pPr>
        <w:pStyle w:val="ListParagraph"/>
        <w:numPr>
          <w:ilvl w:val="0"/>
          <w:numId w:val="2"/>
        </w:numPr>
        <w:rPr>
          <w:b/>
          <w:iCs/>
        </w:rPr>
      </w:pPr>
      <w:r>
        <w:rPr>
          <w:iCs/>
        </w:rPr>
        <w:t>Life can be difficult.  Some Christians ‘have it easy’ (often because of the choices they have made) while in the providence and permission of God others hurt.  Life is difficult and ‘unfair’.</w:t>
      </w:r>
    </w:p>
    <w:p w:rsidR="00153745" w:rsidRPr="00241D91" w:rsidRDefault="00153745" w:rsidP="00241D91">
      <w:pPr>
        <w:pStyle w:val="ListParagraph"/>
        <w:numPr>
          <w:ilvl w:val="0"/>
          <w:numId w:val="2"/>
        </w:numPr>
        <w:rPr>
          <w:b/>
          <w:iCs/>
        </w:rPr>
      </w:pPr>
      <w:r>
        <w:rPr>
          <w:iCs/>
        </w:rPr>
        <w:t>We don’t pick or cho</w:t>
      </w:r>
      <w:r w:rsidR="002C1275">
        <w:rPr>
          <w:iCs/>
        </w:rPr>
        <w:t>o</w:t>
      </w:r>
      <w:r>
        <w:rPr>
          <w:iCs/>
        </w:rPr>
        <w:t xml:space="preserve">se our lot in life.  We are responsible for our attitudes, actions </w:t>
      </w:r>
      <w:r>
        <w:rPr>
          <w:iCs/>
        </w:rPr>
        <w:lastRenderedPageBreak/>
        <w:t>and reactions.</w:t>
      </w:r>
    </w:p>
    <w:p w:rsidR="000F1235" w:rsidRDefault="000F1235">
      <w:pPr>
        <w:rPr>
          <w:i/>
          <w:iCs/>
        </w:rPr>
      </w:pPr>
    </w:p>
    <w:p w:rsidR="000F1235" w:rsidRDefault="0031478C">
      <w:r>
        <w:t>Have you been wronged when</w:t>
      </w:r>
      <w:r w:rsidR="000F1235">
        <w:t xml:space="preserve"> doing right?</w:t>
      </w:r>
    </w:p>
    <w:p w:rsidR="000F1235" w:rsidRDefault="000F1235">
      <w:pPr>
        <w:rPr>
          <w:b/>
          <w:bCs/>
        </w:rPr>
      </w:pPr>
      <w:r>
        <w:rPr>
          <w:b/>
          <w:bCs/>
        </w:rPr>
        <w:t>II</w:t>
      </w:r>
      <w:proofErr w:type="gramStart"/>
      <w:r>
        <w:rPr>
          <w:b/>
          <w:bCs/>
        </w:rPr>
        <w:t>.  THE</w:t>
      </w:r>
      <w:proofErr w:type="gramEnd"/>
      <w:r>
        <w:rPr>
          <w:b/>
          <w:bCs/>
        </w:rPr>
        <w:t xml:space="preserve"> PRINCIPLE OF SUFFERING   2:19</w:t>
      </w:r>
    </w:p>
    <w:p w:rsidR="00F26E46" w:rsidRPr="00F26E46" w:rsidRDefault="00F26E46">
      <w:pPr>
        <w:rPr>
          <w:bCs/>
        </w:rPr>
      </w:pPr>
      <w:r>
        <w:rPr>
          <w:b/>
          <w:bCs/>
        </w:rPr>
        <w:t xml:space="preserve">     </w:t>
      </w:r>
      <w:r>
        <w:rPr>
          <w:bCs/>
          <w:i/>
        </w:rPr>
        <w:t xml:space="preserve">A </w:t>
      </w:r>
      <w:proofErr w:type="gramStart"/>
      <w:r>
        <w:rPr>
          <w:bCs/>
          <w:i/>
        </w:rPr>
        <w:t>man</w:t>
      </w:r>
      <w:r>
        <w:rPr>
          <w:bCs/>
        </w:rPr>
        <w:t xml:space="preserve"> </w:t>
      </w:r>
      <w:r w:rsidR="002C1275">
        <w:rPr>
          <w:bCs/>
        </w:rPr>
        <w:t xml:space="preserve"> </w:t>
      </w:r>
      <w:r>
        <w:rPr>
          <w:bCs/>
        </w:rPr>
        <w:t>the</w:t>
      </w:r>
      <w:proofErr w:type="gramEnd"/>
      <w:r>
        <w:rPr>
          <w:bCs/>
        </w:rPr>
        <w:t xml:space="preserve"> scope goes beyond </w:t>
      </w:r>
      <w:r>
        <w:rPr>
          <w:bCs/>
          <w:i/>
        </w:rPr>
        <w:t>slave</w:t>
      </w:r>
      <w:r>
        <w:rPr>
          <w:bCs/>
        </w:rPr>
        <w:t>.  It shines on all.</w:t>
      </w:r>
    </w:p>
    <w:p w:rsidR="000F1235" w:rsidRPr="00F26E46" w:rsidRDefault="000F1235" w:rsidP="00F26E46">
      <w:pPr>
        <w:pStyle w:val="ListParagraph"/>
        <w:numPr>
          <w:ilvl w:val="0"/>
          <w:numId w:val="4"/>
        </w:numPr>
        <w:rPr>
          <w:b/>
          <w:i/>
          <w:iCs/>
        </w:rPr>
      </w:pPr>
      <w:r w:rsidRPr="00F26E46">
        <w:rPr>
          <w:b/>
          <w:i/>
          <w:iCs/>
        </w:rPr>
        <w:t>The Pain</w:t>
      </w:r>
    </w:p>
    <w:p w:rsidR="00F26E46" w:rsidRDefault="00F26E46" w:rsidP="00F26E46">
      <w:pPr>
        <w:pStyle w:val="ListParagraph"/>
        <w:ind w:left="1020"/>
        <w:rPr>
          <w:i/>
          <w:iCs/>
        </w:rPr>
      </w:pPr>
      <w:r>
        <w:rPr>
          <w:i/>
          <w:iCs/>
        </w:rPr>
        <w:t>Endure grief…suffer wrongly…endure unjust suffering</w:t>
      </w:r>
    </w:p>
    <w:p w:rsidR="00F26E46" w:rsidRDefault="00F26E46" w:rsidP="00F26E46">
      <w:pPr>
        <w:pStyle w:val="ListParagraph"/>
        <w:numPr>
          <w:ilvl w:val="0"/>
          <w:numId w:val="5"/>
        </w:numPr>
        <w:rPr>
          <w:i/>
          <w:iCs/>
        </w:rPr>
      </w:pPr>
      <w:r>
        <w:rPr>
          <w:iCs/>
        </w:rPr>
        <w:t xml:space="preserve">We are part of a fallen world. </w:t>
      </w:r>
      <w:r>
        <w:rPr>
          <w:i/>
          <w:iCs/>
        </w:rPr>
        <w:t>The whole creation groans (Rom 8:22)  We ourselves also groan (I Cor. 5:3)</w:t>
      </w:r>
    </w:p>
    <w:p w:rsidR="00F26E46" w:rsidRDefault="00F26E46" w:rsidP="00F26E46">
      <w:pPr>
        <w:pStyle w:val="ListParagraph"/>
        <w:numPr>
          <w:ilvl w:val="0"/>
          <w:numId w:val="5"/>
        </w:numPr>
        <w:rPr>
          <w:i/>
          <w:iCs/>
        </w:rPr>
      </w:pPr>
      <w:r>
        <w:rPr>
          <w:iCs/>
        </w:rPr>
        <w:t>Sometimes tears will flow and your heart will break when you are in the center of God’s will.</w:t>
      </w:r>
      <w:r>
        <w:rPr>
          <w:i/>
          <w:iCs/>
        </w:rPr>
        <w:t xml:space="preserve">  </w:t>
      </w:r>
    </w:p>
    <w:p w:rsidR="00F26E46" w:rsidRDefault="00F26E46" w:rsidP="00F26E46">
      <w:pPr>
        <w:pStyle w:val="ListParagraph"/>
        <w:numPr>
          <w:ilvl w:val="0"/>
          <w:numId w:val="5"/>
        </w:numPr>
        <w:rPr>
          <w:i/>
          <w:iCs/>
        </w:rPr>
      </w:pPr>
      <w:r>
        <w:rPr>
          <w:iCs/>
        </w:rPr>
        <w:t xml:space="preserve">Your actions, attitude and reactions are right and you still </w:t>
      </w:r>
      <w:r>
        <w:rPr>
          <w:i/>
          <w:iCs/>
        </w:rPr>
        <w:t>endure grief…suffer wrongly.  “Cheer up</w:t>
      </w:r>
      <w:r w:rsidR="002C1275">
        <w:rPr>
          <w:i/>
          <w:iCs/>
        </w:rPr>
        <w:t>,</w:t>
      </w:r>
      <w:r>
        <w:rPr>
          <w:i/>
          <w:iCs/>
        </w:rPr>
        <w:t xml:space="preserve"> things could be worse.  I cheered up and sure enough things got worse.”</w:t>
      </w:r>
    </w:p>
    <w:p w:rsidR="00F26E46" w:rsidRPr="00F26E46" w:rsidRDefault="00F26E46" w:rsidP="00F26E46">
      <w:pPr>
        <w:pStyle w:val="ListParagraph"/>
        <w:numPr>
          <w:ilvl w:val="0"/>
          <w:numId w:val="5"/>
        </w:numPr>
        <w:rPr>
          <w:i/>
          <w:iCs/>
        </w:rPr>
      </w:pPr>
      <w:r>
        <w:rPr>
          <w:i/>
          <w:iCs/>
        </w:rPr>
        <w:t>A person bears up under sorrows when suffering unjustly. (NASV)</w:t>
      </w:r>
    </w:p>
    <w:p w:rsidR="000F1235" w:rsidRPr="00F26E46" w:rsidRDefault="000F1235" w:rsidP="00F26E46">
      <w:pPr>
        <w:pStyle w:val="ListParagraph"/>
        <w:numPr>
          <w:ilvl w:val="0"/>
          <w:numId w:val="4"/>
        </w:numPr>
        <w:rPr>
          <w:b/>
          <w:i/>
          <w:iCs/>
        </w:rPr>
      </w:pPr>
      <w:r w:rsidRPr="00F26E46">
        <w:rPr>
          <w:b/>
          <w:i/>
          <w:iCs/>
        </w:rPr>
        <w:t>The Praise</w:t>
      </w:r>
    </w:p>
    <w:p w:rsidR="00F26E46" w:rsidRDefault="00F26E46" w:rsidP="00F26E46">
      <w:pPr>
        <w:pStyle w:val="ListParagraph"/>
        <w:ind w:left="1020"/>
        <w:rPr>
          <w:i/>
          <w:iCs/>
        </w:rPr>
      </w:pPr>
      <w:r>
        <w:rPr>
          <w:i/>
          <w:iCs/>
        </w:rPr>
        <w:t>For this is thankworthy…for this is favor (NASV)</w:t>
      </w:r>
    </w:p>
    <w:p w:rsidR="00F26E46" w:rsidRPr="00E34430" w:rsidRDefault="00F26E46" w:rsidP="00F26E46">
      <w:pPr>
        <w:pStyle w:val="ListParagraph"/>
        <w:ind w:left="1020"/>
        <w:rPr>
          <w:iCs/>
        </w:rPr>
      </w:pPr>
      <w:r>
        <w:rPr>
          <w:b/>
          <w:iCs/>
        </w:rPr>
        <w:t xml:space="preserve">1.  </w:t>
      </w:r>
      <w:r w:rsidR="00E34430">
        <w:rPr>
          <w:iCs/>
        </w:rPr>
        <w:t xml:space="preserve">Our word </w:t>
      </w:r>
      <w:r w:rsidR="00E34430">
        <w:rPr>
          <w:i/>
          <w:iCs/>
        </w:rPr>
        <w:t xml:space="preserve">grace </w:t>
      </w:r>
      <w:r w:rsidR="00E34430">
        <w:rPr>
          <w:iCs/>
        </w:rPr>
        <w:t>comes from this word.  This is the grace of God in action!</w:t>
      </w:r>
    </w:p>
    <w:p w:rsidR="00F26E46" w:rsidRDefault="00E34430" w:rsidP="00F26E46">
      <w:pPr>
        <w:pStyle w:val="ListParagraph"/>
        <w:ind w:left="1020"/>
        <w:rPr>
          <w:i/>
          <w:iCs/>
        </w:rPr>
      </w:pPr>
      <w:r>
        <w:rPr>
          <w:b/>
          <w:iCs/>
        </w:rPr>
        <w:t>2</w:t>
      </w:r>
      <w:r w:rsidR="00F26E46">
        <w:rPr>
          <w:b/>
          <w:iCs/>
        </w:rPr>
        <w:t xml:space="preserve">.  </w:t>
      </w:r>
      <w:r>
        <w:rPr>
          <w:iCs/>
        </w:rPr>
        <w:t xml:space="preserve">God takes note.  The word </w:t>
      </w:r>
      <w:r>
        <w:rPr>
          <w:i/>
          <w:iCs/>
        </w:rPr>
        <w:t>credit</w:t>
      </w:r>
      <w:r w:rsidR="002C1275">
        <w:rPr>
          <w:iCs/>
        </w:rPr>
        <w:t xml:space="preserve"> (</w:t>
      </w:r>
      <w:proofErr w:type="spellStart"/>
      <w:r w:rsidR="002C1275">
        <w:rPr>
          <w:iCs/>
        </w:rPr>
        <w:t>Lk</w:t>
      </w:r>
      <w:proofErr w:type="spellEnd"/>
      <w:r w:rsidR="002C1275">
        <w:rPr>
          <w:iCs/>
        </w:rPr>
        <w:t xml:space="preserve">. 6:32-34) </w:t>
      </w:r>
      <w:r>
        <w:rPr>
          <w:iCs/>
        </w:rPr>
        <w:t xml:space="preserve">Three times </w:t>
      </w:r>
      <w:r>
        <w:rPr>
          <w:i/>
          <w:iCs/>
        </w:rPr>
        <w:t xml:space="preserve">What credit is that to you?  </w:t>
      </w:r>
      <w:r>
        <w:rPr>
          <w:iCs/>
        </w:rPr>
        <w:t xml:space="preserve">It is used after doing something:  </w:t>
      </w:r>
      <w:r>
        <w:rPr>
          <w:i/>
          <w:iCs/>
        </w:rPr>
        <w:t>If you love them who love you…What thanks (credit) have ye?   If you do go</w:t>
      </w:r>
      <w:r w:rsidR="002C1275">
        <w:rPr>
          <w:i/>
          <w:iCs/>
        </w:rPr>
        <w:t>o</w:t>
      </w:r>
      <w:r>
        <w:rPr>
          <w:i/>
          <w:iCs/>
        </w:rPr>
        <w:t xml:space="preserve">d to them who do </w:t>
      </w:r>
      <w:proofErr w:type="gramStart"/>
      <w:r>
        <w:rPr>
          <w:i/>
          <w:iCs/>
        </w:rPr>
        <w:t>good</w:t>
      </w:r>
      <w:proofErr w:type="gramEnd"/>
      <w:r>
        <w:rPr>
          <w:i/>
          <w:iCs/>
        </w:rPr>
        <w:t xml:space="preserve"> to you…What thanks (credit) have ye?  If you lend to them whom you hope to receive…What thanks (credit) have ye?</w:t>
      </w:r>
    </w:p>
    <w:p w:rsidR="00E34430" w:rsidRPr="00E34430" w:rsidRDefault="00E34430" w:rsidP="00F26E46">
      <w:pPr>
        <w:pStyle w:val="ListParagraph"/>
        <w:ind w:left="1020"/>
        <w:rPr>
          <w:b/>
          <w:i/>
          <w:iCs/>
        </w:rPr>
      </w:pPr>
      <w:r>
        <w:rPr>
          <w:iCs/>
        </w:rPr>
        <w:t xml:space="preserve">v. 35 </w:t>
      </w:r>
      <w:r>
        <w:rPr>
          <w:i/>
          <w:iCs/>
        </w:rPr>
        <w:t xml:space="preserve">But love your enemies…do </w:t>
      </w:r>
      <w:proofErr w:type="gramStart"/>
      <w:r>
        <w:rPr>
          <w:i/>
          <w:iCs/>
        </w:rPr>
        <w:t>good…</w:t>
      </w:r>
      <w:proofErr w:type="gramEnd"/>
      <w:r>
        <w:rPr>
          <w:i/>
          <w:iCs/>
        </w:rPr>
        <w:t xml:space="preserve">your reward will be great…you will be the sons of the highest.  </w:t>
      </w:r>
      <w:r>
        <w:rPr>
          <w:b/>
          <w:i/>
          <w:iCs/>
        </w:rPr>
        <w:t>Great reward!</w:t>
      </w:r>
    </w:p>
    <w:p w:rsidR="000F1235" w:rsidRDefault="000F1235">
      <w:pPr>
        <w:rPr>
          <w:b/>
          <w:i/>
          <w:iCs/>
        </w:rPr>
      </w:pPr>
      <w:r w:rsidRPr="0031478C">
        <w:rPr>
          <w:b/>
          <w:i/>
          <w:iCs/>
        </w:rPr>
        <w:t xml:space="preserve">   </w:t>
      </w:r>
      <w:r w:rsidR="0031478C" w:rsidRPr="0031478C">
        <w:rPr>
          <w:b/>
          <w:i/>
          <w:iCs/>
        </w:rPr>
        <w:t xml:space="preserve"> </w:t>
      </w:r>
      <w:r w:rsidRPr="0031478C">
        <w:rPr>
          <w:b/>
          <w:i/>
          <w:iCs/>
        </w:rPr>
        <w:t xml:space="preserve">  C.  The Power</w:t>
      </w:r>
    </w:p>
    <w:p w:rsidR="00E34430" w:rsidRDefault="00E34430">
      <w:pPr>
        <w:rPr>
          <w:iCs/>
        </w:rPr>
      </w:pPr>
      <w:r>
        <w:rPr>
          <w:b/>
          <w:i/>
          <w:iCs/>
        </w:rPr>
        <w:t xml:space="preserve">          </w:t>
      </w:r>
      <w:r>
        <w:rPr>
          <w:i/>
          <w:iCs/>
        </w:rPr>
        <w:t xml:space="preserve">For conscience toward </w:t>
      </w:r>
      <w:proofErr w:type="gramStart"/>
      <w:r>
        <w:rPr>
          <w:i/>
          <w:iCs/>
        </w:rPr>
        <w:t xml:space="preserve">God  </w:t>
      </w:r>
      <w:r>
        <w:rPr>
          <w:iCs/>
        </w:rPr>
        <w:t>There</w:t>
      </w:r>
      <w:proofErr w:type="gramEnd"/>
      <w:r>
        <w:rPr>
          <w:iCs/>
        </w:rPr>
        <w:t xml:space="preserve"> is nothing meritorious in merely suffering.</w:t>
      </w:r>
    </w:p>
    <w:p w:rsidR="00E34430" w:rsidRPr="00E34430" w:rsidRDefault="00E34430" w:rsidP="00E34430">
      <w:pPr>
        <w:pStyle w:val="ListParagraph"/>
        <w:numPr>
          <w:ilvl w:val="0"/>
          <w:numId w:val="6"/>
        </w:numPr>
        <w:rPr>
          <w:b/>
          <w:iCs/>
        </w:rPr>
      </w:pPr>
      <w:r>
        <w:rPr>
          <w:i/>
          <w:iCs/>
        </w:rPr>
        <w:t>Conscience toward God</w:t>
      </w:r>
      <w:r>
        <w:rPr>
          <w:iCs/>
        </w:rPr>
        <w:t xml:space="preserve"> is to be mindful of God…to be aware of God’s presence.</w:t>
      </w:r>
    </w:p>
    <w:p w:rsidR="00E34430" w:rsidRDefault="00E34430" w:rsidP="00E34430">
      <w:pPr>
        <w:pStyle w:val="ListParagraph"/>
        <w:numPr>
          <w:ilvl w:val="0"/>
          <w:numId w:val="6"/>
        </w:numPr>
        <w:rPr>
          <w:iCs/>
        </w:rPr>
      </w:pPr>
      <w:r w:rsidRPr="00E34430">
        <w:rPr>
          <w:iCs/>
        </w:rPr>
        <w:t>Peter implies wit</w:t>
      </w:r>
      <w:r w:rsidR="00971414">
        <w:rPr>
          <w:iCs/>
        </w:rPr>
        <w:t>h the conscious presence of God…</w:t>
      </w:r>
      <w:r w:rsidRPr="00E34430">
        <w:rPr>
          <w:iCs/>
        </w:rPr>
        <w:t>God gives the necessary</w:t>
      </w:r>
      <w:r w:rsidR="00923917">
        <w:rPr>
          <w:iCs/>
        </w:rPr>
        <w:t xml:space="preserve"> strength to bear</w:t>
      </w:r>
      <w:r>
        <w:rPr>
          <w:iCs/>
        </w:rPr>
        <w:t xml:space="preserve"> the pain.</w:t>
      </w:r>
    </w:p>
    <w:p w:rsidR="00923917" w:rsidRDefault="00923917" w:rsidP="00923917">
      <w:pPr>
        <w:pStyle w:val="ListParagraph"/>
        <w:ind w:left="1305"/>
        <w:rPr>
          <w:iCs/>
        </w:rPr>
      </w:pPr>
      <w:r>
        <w:rPr>
          <w:iCs/>
        </w:rPr>
        <w:t>*He extends His mercy and grace, and is in full control of every situation.</w:t>
      </w:r>
    </w:p>
    <w:p w:rsidR="00923917" w:rsidRDefault="00923917" w:rsidP="00923917">
      <w:pPr>
        <w:pStyle w:val="ListParagraph"/>
        <w:ind w:left="1305"/>
        <w:rPr>
          <w:iCs/>
        </w:rPr>
      </w:pPr>
      <w:r>
        <w:rPr>
          <w:iCs/>
        </w:rPr>
        <w:t>*He may not change the circumstances, but He will walk with you through the circumstance.</w:t>
      </w:r>
    </w:p>
    <w:p w:rsidR="00923917" w:rsidRDefault="00923917" w:rsidP="00923917">
      <w:pPr>
        <w:pStyle w:val="ListParagraph"/>
        <w:ind w:left="1305"/>
        <w:rPr>
          <w:iCs/>
        </w:rPr>
      </w:pPr>
      <w:r>
        <w:rPr>
          <w:iCs/>
        </w:rPr>
        <w:t>*Because of his awareness of God</w:t>
      </w:r>
      <w:r w:rsidR="00971414">
        <w:rPr>
          <w:iCs/>
        </w:rPr>
        <w:t>,</w:t>
      </w:r>
      <w:r>
        <w:rPr>
          <w:iCs/>
        </w:rPr>
        <w:t xml:space="preserve"> the Christian is able to endure the injustice.  This is often seen in the stories of a concentration camp.</w:t>
      </w:r>
    </w:p>
    <w:p w:rsidR="00923917" w:rsidRDefault="00923917" w:rsidP="00923917">
      <w:pPr>
        <w:pStyle w:val="ListParagraph"/>
        <w:ind w:left="1305"/>
        <w:rPr>
          <w:i/>
          <w:iCs/>
        </w:rPr>
      </w:pPr>
      <w:r>
        <w:rPr>
          <w:iCs/>
        </w:rPr>
        <w:t>*With the right actions, attitude and reactio</w:t>
      </w:r>
      <w:r w:rsidR="00971414">
        <w:rPr>
          <w:iCs/>
        </w:rPr>
        <w:t xml:space="preserve">n there is an unseen observer: </w:t>
      </w:r>
      <w:r>
        <w:rPr>
          <w:iCs/>
        </w:rPr>
        <w:t xml:space="preserve">God says, </w:t>
      </w:r>
      <w:r>
        <w:rPr>
          <w:i/>
          <w:iCs/>
        </w:rPr>
        <w:t>“Thank you.”</w:t>
      </w:r>
    </w:p>
    <w:p w:rsidR="00923917" w:rsidRPr="00923917" w:rsidRDefault="00923917" w:rsidP="00923917">
      <w:pPr>
        <w:pStyle w:val="ListParagraph"/>
        <w:ind w:left="1305"/>
        <w:rPr>
          <w:i/>
          <w:iCs/>
        </w:rPr>
      </w:pPr>
      <w:r>
        <w:rPr>
          <w:i/>
          <w:iCs/>
        </w:rPr>
        <w:t>*Blessed are they who are persecuted for righteousness sake for theirs is the kingdom of heaven.  Blessed are you when men shall revile you and persecute you, and shall say all manner of evil against you falsely, for my sake.  Rejoice and be exceedingly glad for great is your reward in heaven.  (Mt. 5:10-12)</w:t>
      </w:r>
    </w:p>
    <w:p w:rsidR="000F1235" w:rsidRDefault="000F1235">
      <w:pPr>
        <w:rPr>
          <w:i/>
          <w:iCs/>
        </w:rPr>
      </w:pPr>
    </w:p>
    <w:p w:rsidR="000F1235" w:rsidRDefault="0031478C">
      <w:r>
        <w:t>Have you been wronged when</w:t>
      </w:r>
      <w:r w:rsidR="000F1235">
        <w:t xml:space="preserve"> doing right?</w:t>
      </w:r>
    </w:p>
    <w:p w:rsidR="000F1235" w:rsidRDefault="000F1235">
      <w:pPr>
        <w:rPr>
          <w:b/>
          <w:bCs/>
        </w:rPr>
      </w:pPr>
      <w:r>
        <w:rPr>
          <w:b/>
          <w:bCs/>
        </w:rPr>
        <w:t>III</w:t>
      </w:r>
      <w:proofErr w:type="gramStart"/>
      <w:r>
        <w:rPr>
          <w:b/>
          <w:bCs/>
        </w:rPr>
        <w:t>.  THE</w:t>
      </w:r>
      <w:proofErr w:type="gramEnd"/>
      <w:r>
        <w:rPr>
          <w:b/>
          <w:bCs/>
        </w:rPr>
        <w:t xml:space="preserve"> PRINCIPLE OF SACRIFICE   2:20</w:t>
      </w:r>
    </w:p>
    <w:p w:rsidR="000F1235" w:rsidRDefault="000F1235">
      <w:pPr>
        <w:rPr>
          <w:b/>
          <w:i/>
          <w:iCs/>
        </w:rPr>
      </w:pPr>
      <w:r>
        <w:rPr>
          <w:b/>
          <w:bCs/>
        </w:rPr>
        <w:t xml:space="preserve">     </w:t>
      </w:r>
      <w:r w:rsidRPr="00923917">
        <w:rPr>
          <w:b/>
          <w:i/>
          <w:iCs/>
        </w:rPr>
        <w:t>A.  The Retribution   20a</w:t>
      </w:r>
    </w:p>
    <w:p w:rsidR="00923917" w:rsidRDefault="00923917">
      <w:pPr>
        <w:rPr>
          <w:iCs/>
        </w:rPr>
      </w:pPr>
      <w:r>
        <w:rPr>
          <w:b/>
          <w:i/>
          <w:iCs/>
        </w:rPr>
        <w:t xml:space="preserve">          </w:t>
      </w:r>
      <w:r>
        <w:rPr>
          <w:iCs/>
        </w:rPr>
        <w:t>Sometimes we are getting what we deserve.</w:t>
      </w:r>
    </w:p>
    <w:p w:rsidR="00923917" w:rsidRPr="00923917" w:rsidRDefault="00923917" w:rsidP="00923917">
      <w:pPr>
        <w:pStyle w:val="ListParagraph"/>
        <w:numPr>
          <w:ilvl w:val="0"/>
          <w:numId w:val="7"/>
        </w:numPr>
        <w:rPr>
          <w:iCs/>
        </w:rPr>
      </w:pPr>
      <w:r w:rsidRPr="00923917">
        <w:rPr>
          <w:i/>
          <w:iCs/>
        </w:rPr>
        <w:t xml:space="preserve">Buffeted </w:t>
      </w:r>
      <w:r w:rsidRPr="00923917">
        <w:rPr>
          <w:iCs/>
        </w:rPr>
        <w:t>means to strike with a fist.</w:t>
      </w:r>
    </w:p>
    <w:p w:rsidR="00923917" w:rsidRDefault="00923917" w:rsidP="00923917">
      <w:pPr>
        <w:pStyle w:val="ListParagraph"/>
        <w:ind w:left="1335"/>
        <w:rPr>
          <w:i/>
          <w:iCs/>
        </w:rPr>
      </w:pPr>
      <w:r>
        <w:rPr>
          <w:i/>
          <w:iCs/>
        </w:rPr>
        <w:lastRenderedPageBreak/>
        <w:t>*</w:t>
      </w:r>
      <w:r>
        <w:rPr>
          <w:iCs/>
        </w:rPr>
        <w:t>The word is used in (Mk 14:65)</w:t>
      </w:r>
      <w:r>
        <w:rPr>
          <w:i/>
          <w:iCs/>
        </w:rPr>
        <w:t xml:space="preserve"> some began to spit on Him and cover His face and to buffet Him.</w:t>
      </w:r>
    </w:p>
    <w:p w:rsidR="00923917" w:rsidRDefault="00923917" w:rsidP="00923917">
      <w:pPr>
        <w:pStyle w:val="ListParagraph"/>
        <w:ind w:left="1335"/>
        <w:rPr>
          <w:iCs/>
        </w:rPr>
      </w:pPr>
      <w:r>
        <w:rPr>
          <w:i/>
          <w:iCs/>
        </w:rPr>
        <w:t>*</w:t>
      </w:r>
      <w:r>
        <w:rPr>
          <w:iCs/>
        </w:rPr>
        <w:t>Suffering for suffering sake is not what is commended.</w:t>
      </w:r>
    </w:p>
    <w:p w:rsidR="00923917" w:rsidRDefault="00923917" w:rsidP="00923917">
      <w:pPr>
        <w:rPr>
          <w:iCs/>
        </w:rPr>
      </w:pPr>
      <w:r>
        <w:rPr>
          <w:iCs/>
        </w:rPr>
        <w:t xml:space="preserve">          </w:t>
      </w:r>
      <w:r>
        <w:rPr>
          <w:b/>
          <w:iCs/>
        </w:rPr>
        <w:t xml:space="preserve">2.  </w:t>
      </w:r>
      <w:r>
        <w:rPr>
          <w:i/>
          <w:iCs/>
        </w:rPr>
        <w:t>Faults</w:t>
      </w:r>
      <w:r>
        <w:rPr>
          <w:iCs/>
        </w:rPr>
        <w:t xml:space="preserve"> </w:t>
      </w:r>
      <w:proofErr w:type="gramStart"/>
      <w:r>
        <w:rPr>
          <w:iCs/>
        </w:rPr>
        <w:t>is</w:t>
      </w:r>
      <w:proofErr w:type="gramEnd"/>
      <w:r>
        <w:rPr>
          <w:iCs/>
        </w:rPr>
        <w:t xml:space="preserve"> the word </w:t>
      </w:r>
      <w:r>
        <w:rPr>
          <w:i/>
          <w:iCs/>
        </w:rPr>
        <w:t>sin.  Sin</w:t>
      </w:r>
      <w:r>
        <w:rPr>
          <w:iCs/>
        </w:rPr>
        <w:t xml:space="preserve"> means to miss the mark.  You continually mess up.  </w:t>
      </w:r>
    </w:p>
    <w:p w:rsidR="00923917" w:rsidRDefault="00923917" w:rsidP="00923917">
      <w:pPr>
        <w:rPr>
          <w:iCs/>
        </w:rPr>
      </w:pPr>
      <w:r>
        <w:rPr>
          <w:iCs/>
        </w:rPr>
        <w:t xml:space="preserve">              You produce much less than expected.</w:t>
      </w:r>
    </w:p>
    <w:p w:rsidR="00923917" w:rsidRDefault="00971414" w:rsidP="00923917">
      <w:pPr>
        <w:rPr>
          <w:iCs/>
        </w:rPr>
      </w:pPr>
      <w:r>
        <w:rPr>
          <w:iCs/>
        </w:rPr>
        <w:t xml:space="preserve">              </w:t>
      </w:r>
      <w:r w:rsidR="00923917">
        <w:rPr>
          <w:iCs/>
        </w:rPr>
        <w:t xml:space="preserve">*If that is the case…you continually make wrong choices, you deserve it.  Take it.  </w:t>
      </w:r>
    </w:p>
    <w:p w:rsidR="00923917" w:rsidRDefault="00923917" w:rsidP="00923917">
      <w:pPr>
        <w:rPr>
          <w:iCs/>
        </w:rPr>
      </w:pPr>
      <w:r>
        <w:rPr>
          <w:iCs/>
        </w:rPr>
        <w:t xml:space="preserve">                Quit feeling sorry for yourself.</w:t>
      </w:r>
    </w:p>
    <w:p w:rsidR="00923917" w:rsidRDefault="00971414" w:rsidP="00923917">
      <w:pPr>
        <w:rPr>
          <w:iCs/>
        </w:rPr>
      </w:pPr>
      <w:r>
        <w:rPr>
          <w:iCs/>
        </w:rPr>
        <w:t xml:space="preserve">              </w:t>
      </w:r>
      <w:r w:rsidR="00923917">
        <w:rPr>
          <w:iCs/>
        </w:rPr>
        <w:t xml:space="preserve">*Make changes.  Improve.  Quit taking ‘stupid pills’.  You represent Jesus </w:t>
      </w:r>
    </w:p>
    <w:p w:rsidR="00923917" w:rsidRPr="00923917" w:rsidRDefault="00923917" w:rsidP="00923917">
      <w:pPr>
        <w:rPr>
          <w:iCs/>
        </w:rPr>
      </w:pPr>
      <w:r>
        <w:rPr>
          <w:iCs/>
        </w:rPr>
        <w:t xml:space="preserve">                Christ.  You are a poor reflection on you</w:t>
      </w:r>
      <w:r w:rsidR="00971414">
        <w:rPr>
          <w:iCs/>
        </w:rPr>
        <w:t>r</w:t>
      </w:r>
      <w:r>
        <w:rPr>
          <w:iCs/>
        </w:rPr>
        <w:t xml:space="preserve"> owner!!</w:t>
      </w:r>
    </w:p>
    <w:p w:rsidR="000F1235" w:rsidRDefault="00923917">
      <w:pPr>
        <w:rPr>
          <w:b/>
          <w:i/>
          <w:iCs/>
        </w:rPr>
      </w:pPr>
      <w:r>
        <w:rPr>
          <w:b/>
          <w:i/>
          <w:iCs/>
        </w:rPr>
        <w:t xml:space="preserve">     </w:t>
      </w:r>
      <w:r w:rsidR="000F1235" w:rsidRPr="00923917">
        <w:rPr>
          <w:b/>
          <w:i/>
          <w:iCs/>
        </w:rPr>
        <w:t>B.  The Reward   20b</w:t>
      </w:r>
    </w:p>
    <w:p w:rsidR="00971414" w:rsidRDefault="009B35A7" w:rsidP="00971414">
      <w:pPr>
        <w:rPr>
          <w:iCs/>
        </w:rPr>
      </w:pPr>
      <w:r>
        <w:rPr>
          <w:b/>
          <w:i/>
          <w:iCs/>
        </w:rPr>
        <w:t xml:space="preserve">         </w:t>
      </w:r>
      <w:r>
        <w:rPr>
          <w:iCs/>
        </w:rPr>
        <w:t xml:space="preserve">God notes the wrong.  </w:t>
      </w:r>
      <w:r>
        <w:rPr>
          <w:i/>
          <w:iCs/>
        </w:rPr>
        <w:t>Does Jesus Care?  I know He cares</w:t>
      </w:r>
      <w:r w:rsidR="00971414">
        <w:rPr>
          <w:i/>
          <w:iCs/>
        </w:rPr>
        <w:t>.</w:t>
      </w:r>
      <w:r>
        <w:rPr>
          <w:i/>
          <w:iCs/>
        </w:rPr>
        <w:t xml:space="preserve"> </w:t>
      </w:r>
      <w:r w:rsidR="00971414">
        <w:rPr>
          <w:i/>
          <w:iCs/>
        </w:rPr>
        <w:t xml:space="preserve"> </w:t>
      </w:r>
      <w:r>
        <w:rPr>
          <w:iCs/>
        </w:rPr>
        <w:t xml:space="preserve">He is supremely </w:t>
      </w:r>
    </w:p>
    <w:p w:rsidR="00971414" w:rsidRDefault="00971414" w:rsidP="00971414">
      <w:pPr>
        <w:rPr>
          <w:iCs/>
        </w:rPr>
      </w:pPr>
      <w:r>
        <w:rPr>
          <w:iCs/>
        </w:rPr>
        <w:t xml:space="preserve">         </w:t>
      </w:r>
      <w:proofErr w:type="gramStart"/>
      <w:r>
        <w:rPr>
          <w:iCs/>
        </w:rPr>
        <w:t>i</w:t>
      </w:r>
      <w:r w:rsidR="009B35A7">
        <w:rPr>
          <w:iCs/>
        </w:rPr>
        <w:t>nterest</w:t>
      </w:r>
      <w:r>
        <w:rPr>
          <w:iCs/>
        </w:rPr>
        <w:t>ed</w:t>
      </w:r>
      <w:proofErr w:type="gramEnd"/>
      <w:r>
        <w:rPr>
          <w:iCs/>
        </w:rPr>
        <w:t xml:space="preserve"> </w:t>
      </w:r>
      <w:r w:rsidR="009B35A7">
        <w:rPr>
          <w:iCs/>
        </w:rPr>
        <w:t xml:space="preserve">in how we react once the wrong has been done.  </w:t>
      </w:r>
      <w:r w:rsidR="009B35A7">
        <w:rPr>
          <w:i/>
          <w:iCs/>
        </w:rPr>
        <w:t xml:space="preserve">These find favor with God.  </w:t>
      </w:r>
      <w:r w:rsidR="009B35A7">
        <w:rPr>
          <w:iCs/>
        </w:rPr>
        <w:t xml:space="preserve">It </w:t>
      </w:r>
    </w:p>
    <w:p w:rsidR="009B35A7" w:rsidRPr="009B35A7" w:rsidRDefault="00971414" w:rsidP="00971414">
      <w:pPr>
        <w:rPr>
          <w:iCs/>
        </w:rPr>
      </w:pPr>
      <w:r>
        <w:rPr>
          <w:iCs/>
        </w:rPr>
        <w:t xml:space="preserve">         </w:t>
      </w:r>
      <w:proofErr w:type="gramStart"/>
      <w:r w:rsidR="009B35A7">
        <w:rPr>
          <w:iCs/>
        </w:rPr>
        <w:t>is</w:t>
      </w:r>
      <w:proofErr w:type="gramEnd"/>
      <w:r w:rsidR="009B35A7">
        <w:rPr>
          <w:iCs/>
        </w:rPr>
        <w:t xml:space="preserve"> an offering acceptable to God.</w:t>
      </w:r>
    </w:p>
    <w:p w:rsidR="000F1235" w:rsidRPr="009B35A7" w:rsidRDefault="000F1235" w:rsidP="00971414">
      <w:pPr>
        <w:pStyle w:val="ListParagraph"/>
        <w:numPr>
          <w:ilvl w:val="0"/>
          <w:numId w:val="8"/>
        </w:numPr>
        <w:ind w:left="1350"/>
        <w:rPr>
          <w:i/>
        </w:rPr>
      </w:pPr>
      <w:r w:rsidRPr="009B35A7">
        <w:rPr>
          <w:b/>
        </w:rPr>
        <w:t>The Reason</w:t>
      </w:r>
      <w:r w:rsidR="009B35A7" w:rsidRPr="009B35A7">
        <w:rPr>
          <w:b/>
        </w:rPr>
        <w:t xml:space="preserve">  </w:t>
      </w:r>
      <w:r w:rsidR="009B35A7" w:rsidRPr="009B35A7">
        <w:rPr>
          <w:i/>
        </w:rPr>
        <w:t>When you do well and suffer…when you do what is right (NASV)</w:t>
      </w:r>
    </w:p>
    <w:p w:rsidR="009B35A7" w:rsidRDefault="00971414" w:rsidP="00971414">
      <w:pPr>
        <w:pStyle w:val="ListParagraph"/>
        <w:ind w:left="1560" w:hanging="570"/>
      </w:pPr>
      <w:r>
        <w:rPr>
          <w:b/>
        </w:rPr>
        <w:t xml:space="preserve">    </w:t>
      </w:r>
      <w:r w:rsidR="009B35A7">
        <w:rPr>
          <w:b/>
        </w:rPr>
        <w:t>*</w:t>
      </w:r>
      <w:r w:rsidR="009B35A7">
        <w:t>You d</w:t>
      </w:r>
      <w:r>
        <w:t>o what is right and wrong comes…</w:t>
      </w:r>
      <w:r w:rsidR="009B35A7">
        <w:t>and it will.</w:t>
      </w:r>
    </w:p>
    <w:p w:rsidR="009B35A7" w:rsidRPr="009B35A7" w:rsidRDefault="00971414" w:rsidP="00971414">
      <w:pPr>
        <w:pStyle w:val="ListParagraph"/>
        <w:ind w:left="1560" w:hanging="570"/>
        <w:rPr>
          <w:i/>
        </w:rPr>
      </w:pPr>
      <w:r>
        <w:rPr>
          <w:b/>
        </w:rPr>
        <w:t xml:space="preserve">    </w:t>
      </w:r>
      <w:r w:rsidR="009B35A7">
        <w:rPr>
          <w:b/>
        </w:rPr>
        <w:t>*</w:t>
      </w:r>
      <w:r w:rsidR="009B35A7" w:rsidRPr="009B35A7">
        <w:t>When your best isn’t good enough and you are wronged when you do right…</w:t>
      </w:r>
      <w:r>
        <w:t xml:space="preserve">you </w:t>
      </w:r>
      <w:r w:rsidR="009B35A7">
        <w:t>suffer…you hurt!</w:t>
      </w:r>
    </w:p>
    <w:p w:rsidR="000F1235" w:rsidRDefault="000F1235" w:rsidP="00971414">
      <w:pPr>
        <w:ind w:hanging="180"/>
        <w:rPr>
          <w:i/>
        </w:rPr>
      </w:pPr>
      <w:r w:rsidRPr="00923917">
        <w:rPr>
          <w:b/>
        </w:rPr>
        <w:t xml:space="preserve">            2.  The Reaction</w:t>
      </w:r>
      <w:r w:rsidR="009B35A7">
        <w:rPr>
          <w:b/>
        </w:rPr>
        <w:t xml:space="preserve"> </w:t>
      </w:r>
      <w:r w:rsidR="009B35A7">
        <w:rPr>
          <w:i/>
        </w:rPr>
        <w:t>You take it patiently…you patiently endure</w:t>
      </w:r>
    </w:p>
    <w:p w:rsidR="009B35A7" w:rsidRDefault="009B35A7" w:rsidP="00971414">
      <w:pPr>
        <w:ind w:hanging="570"/>
      </w:pPr>
      <w:r>
        <w:rPr>
          <w:i/>
        </w:rPr>
        <w:t xml:space="preserve">               </w:t>
      </w:r>
      <w:r w:rsidR="00971414">
        <w:rPr>
          <w:i/>
        </w:rPr>
        <w:t xml:space="preserve">    </w:t>
      </w:r>
      <w:r w:rsidR="00971414" w:rsidRPr="003148B6">
        <w:t xml:space="preserve"> </w:t>
      </w:r>
      <w:r w:rsidRPr="003148B6">
        <w:t>*</w:t>
      </w:r>
      <w:r>
        <w:t>You react in a Christ</w:t>
      </w:r>
      <w:r w:rsidR="00971414">
        <w:t>-</w:t>
      </w:r>
      <w:r>
        <w:t>like manner</w:t>
      </w:r>
    </w:p>
    <w:p w:rsidR="009B35A7" w:rsidRDefault="009B35A7" w:rsidP="00971414">
      <w:pPr>
        <w:ind w:hanging="570"/>
      </w:pPr>
      <w:r>
        <w:t xml:space="preserve">               </w:t>
      </w:r>
      <w:r w:rsidR="00971414">
        <w:t xml:space="preserve">     </w:t>
      </w:r>
      <w:r w:rsidRPr="003148B6">
        <w:rPr>
          <w:b/>
        </w:rPr>
        <w:t>*</w:t>
      </w:r>
      <w:r>
        <w:t xml:space="preserve">If there is an untruth, </w:t>
      </w:r>
      <w:r w:rsidR="00971414">
        <w:t>unreasonableness</w:t>
      </w:r>
      <w:r>
        <w:t xml:space="preserve">…you will suffer and it will hurt no </w:t>
      </w:r>
    </w:p>
    <w:p w:rsidR="009B35A7" w:rsidRDefault="009B35A7" w:rsidP="00971414">
      <w:pPr>
        <w:ind w:hanging="570"/>
      </w:pPr>
      <w:r>
        <w:t xml:space="preserve">                </w:t>
      </w:r>
      <w:r w:rsidR="00971414">
        <w:t xml:space="preserve">     </w:t>
      </w:r>
      <w:proofErr w:type="gramStart"/>
      <w:r>
        <w:t>matter</w:t>
      </w:r>
      <w:proofErr w:type="gramEnd"/>
      <w:r>
        <w:t xml:space="preserve"> how godly you are.</w:t>
      </w:r>
    </w:p>
    <w:p w:rsidR="00971414" w:rsidRDefault="009B35A7" w:rsidP="00971414">
      <w:pPr>
        <w:ind w:hanging="570"/>
        <w:rPr>
          <w:b/>
        </w:rPr>
      </w:pPr>
      <w:r>
        <w:t xml:space="preserve">               </w:t>
      </w:r>
      <w:r w:rsidR="00971414">
        <w:t xml:space="preserve">    </w:t>
      </w:r>
      <w:r w:rsidR="00971414" w:rsidRPr="003148B6">
        <w:rPr>
          <w:b/>
        </w:rPr>
        <w:t xml:space="preserve"> </w:t>
      </w:r>
      <w:r w:rsidRPr="003148B6">
        <w:rPr>
          <w:b/>
        </w:rPr>
        <w:t>*</w:t>
      </w:r>
      <w:r w:rsidR="00971414" w:rsidRPr="003148B6">
        <w:rPr>
          <w:b/>
          <w:i/>
        </w:rPr>
        <w:t>“</w:t>
      </w:r>
      <w:r>
        <w:rPr>
          <w:i/>
        </w:rPr>
        <w:t>It’s not right</w:t>
      </w:r>
      <w:r w:rsidR="00971414">
        <w:rPr>
          <w:i/>
        </w:rPr>
        <w:t>”</w:t>
      </w:r>
      <w:r>
        <w:t xml:space="preserve"> </w:t>
      </w:r>
      <w:r w:rsidRPr="009B35A7">
        <w:rPr>
          <w:b/>
        </w:rPr>
        <w:t xml:space="preserve">It may not be God’s will for that person to act as they </w:t>
      </w:r>
    </w:p>
    <w:p w:rsidR="009B35A7" w:rsidRPr="009B35A7" w:rsidRDefault="00971414" w:rsidP="00971414">
      <w:pPr>
        <w:ind w:hanging="570"/>
        <w:rPr>
          <w:b/>
        </w:rPr>
      </w:pPr>
      <w:r>
        <w:rPr>
          <w:b/>
        </w:rPr>
        <w:t xml:space="preserve">                   </w:t>
      </w:r>
      <w:proofErr w:type="gramStart"/>
      <w:r w:rsidR="009B35A7" w:rsidRPr="009B35A7">
        <w:rPr>
          <w:b/>
        </w:rPr>
        <w:t>are…</w:t>
      </w:r>
      <w:proofErr w:type="gramEnd"/>
      <w:r w:rsidR="009B35A7" w:rsidRPr="009B35A7">
        <w:rPr>
          <w:b/>
        </w:rPr>
        <w:t>but it is God’s will for you!</w:t>
      </w:r>
    </w:p>
    <w:p w:rsidR="000F1235" w:rsidRDefault="000F1235"/>
    <w:p w:rsidR="000F1235" w:rsidRDefault="000F1235">
      <w:pPr>
        <w:tabs>
          <w:tab w:val="center" w:pos="4680"/>
        </w:tabs>
        <w:rPr>
          <w:b/>
          <w:bCs/>
          <w:i/>
          <w:iCs/>
        </w:rPr>
      </w:pPr>
      <w:r>
        <w:tab/>
      </w:r>
      <w:r>
        <w:rPr>
          <w:b/>
          <w:bCs/>
          <w:i/>
          <w:iCs/>
        </w:rPr>
        <w:t xml:space="preserve">“Life isn’t fair”                                                                              </w:t>
      </w:r>
      <w:r w:rsidR="0031478C">
        <w:rPr>
          <w:b/>
          <w:bCs/>
          <w:i/>
          <w:iCs/>
        </w:rPr>
        <w:t xml:space="preserve">         </w:t>
      </w:r>
      <w:r w:rsidR="009B35A7">
        <w:rPr>
          <w:b/>
          <w:bCs/>
          <w:i/>
          <w:iCs/>
        </w:rPr>
        <w:t xml:space="preserve">  </w:t>
      </w:r>
      <w:r>
        <w:rPr>
          <w:b/>
          <w:bCs/>
          <w:i/>
          <w:iCs/>
        </w:rPr>
        <w:t>BUT THAT’S WHEN THE LIFE OF CHRIST MAKES THE BIGGEST IMPACT!!</w:t>
      </w:r>
    </w:p>
    <w:p w:rsidR="009B35A7" w:rsidRPr="009B35A7" w:rsidRDefault="009B35A7" w:rsidP="009B35A7">
      <w:pPr>
        <w:tabs>
          <w:tab w:val="center" w:pos="4680"/>
        </w:tabs>
        <w:jc w:val="center"/>
        <w:rPr>
          <w:b/>
          <w:bCs/>
          <w:i/>
          <w:iCs/>
        </w:rPr>
      </w:pPr>
    </w:p>
    <w:sectPr w:rsidR="009B35A7" w:rsidRPr="009B35A7" w:rsidSect="000F1235">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56F62"/>
    <w:multiLevelType w:val="hybridMultilevel"/>
    <w:tmpl w:val="899CADA0"/>
    <w:lvl w:ilvl="0" w:tplc="6ACEFB84">
      <w:start w:val="1"/>
      <w:numFmt w:val="decimal"/>
      <w:lvlText w:val="%1."/>
      <w:lvlJc w:val="left"/>
      <w:pPr>
        <w:ind w:left="1560" w:hanging="390"/>
      </w:pPr>
      <w:rPr>
        <w:rFonts w:hint="default"/>
        <w:b/>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21F27532"/>
    <w:multiLevelType w:val="hybridMultilevel"/>
    <w:tmpl w:val="EE0AB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3F2440"/>
    <w:multiLevelType w:val="hybridMultilevel"/>
    <w:tmpl w:val="AC9C5E58"/>
    <w:lvl w:ilvl="0" w:tplc="DDF82CF8">
      <w:start w:val="1"/>
      <w:numFmt w:val="decimal"/>
      <w:lvlText w:val="%1."/>
      <w:lvlJc w:val="left"/>
      <w:pPr>
        <w:ind w:left="1305" w:hanging="360"/>
      </w:pPr>
      <w:rPr>
        <w:rFonts w:hint="default"/>
        <w:b/>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
    <w:nsid w:val="4CBF781E"/>
    <w:multiLevelType w:val="hybridMultilevel"/>
    <w:tmpl w:val="0D62CE96"/>
    <w:lvl w:ilvl="0" w:tplc="62E2F8EC">
      <w:start w:val="1"/>
      <w:numFmt w:val="upperLetter"/>
      <w:lvlText w:val="%1."/>
      <w:lvlJc w:val="left"/>
      <w:pPr>
        <w:ind w:left="1020" w:hanging="4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51F02331"/>
    <w:multiLevelType w:val="hybridMultilevel"/>
    <w:tmpl w:val="8A3CB1AE"/>
    <w:lvl w:ilvl="0" w:tplc="24C615E0">
      <w:start w:val="1"/>
      <w:numFmt w:val="decimal"/>
      <w:lvlText w:val="%1."/>
      <w:lvlJc w:val="left"/>
      <w:pPr>
        <w:ind w:left="1335" w:hanging="390"/>
      </w:pPr>
      <w:rPr>
        <w:rFonts w:hint="default"/>
        <w:b/>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5">
    <w:nsid w:val="5AC4656C"/>
    <w:multiLevelType w:val="hybridMultilevel"/>
    <w:tmpl w:val="2AD82108"/>
    <w:lvl w:ilvl="0" w:tplc="2402C334">
      <w:start w:val="1"/>
      <w:numFmt w:val="decimal"/>
      <w:lvlText w:val="%1."/>
      <w:lvlJc w:val="left"/>
      <w:pPr>
        <w:ind w:left="1335" w:hanging="390"/>
      </w:pPr>
      <w:rPr>
        <w:rFonts w:hint="default"/>
        <w:b/>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6">
    <w:nsid w:val="67335FEC"/>
    <w:multiLevelType w:val="hybridMultilevel"/>
    <w:tmpl w:val="A4EEAA9A"/>
    <w:lvl w:ilvl="0" w:tplc="5296D61C">
      <w:start w:val="1"/>
      <w:numFmt w:val="decimal"/>
      <w:lvlText w:val="%1."/>
      <w:lvlJc w:val="left"/>
      <w:pPr>
        <w:ind w:left="1410" w:hanging="390"/>
      </w:pPr>
      <w:rPr>
        <w:rFonts w:hint="default"/>
        <w:b/>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7">
    <w:nsid w:val="70C2103D"/>
    <w:multiLevelType w:val="hybridMultilevel"/>
    <w:tmpl w:val="270A301E"/>
    <w:lvl w:ilvl="0" w:tplc="F9B2A5C6">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num w:numId="1">
    <w:abstractNumId w:val="4"/>
  </w:num>
  <w:num w:numId="2">
    <w:abstractNumId w:val="7"/>
  </w:num>
  <w:num w:numId="3">
    <w:abstractNumId w:val="1"/>
  </w:num>
  <w:num w:numId="4">
    <w:abstractNumId w:val="3"/>
  </w:num>
  <w:num w:numId="5">
    <w:abstractNumId w:val="6"/>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F1235"/>
    <w:rsid w:val="000F1235"/>
    <w:rsid w:val="00153745"/>
    <w:rsid w:val="00241D91"/>
    <w:rsid w:val="002C1275"/>
    <w:rsid w:val="0031478C"/>
    <w:rsid w:val="003148B6"/>
    <w:rsid w:val="003B24E6"/>
    <w:rsid w:val="00581469"/>
    <w:rsid w:val="00617418"/>
    <w:rsid w:val="00923917"/>
    <w:rsid w:val="00971414"/>
    <w:rsid w:val="009B35A7"/>
    <w:rsid w:val="00A06118"/>
    <w:rsid w:val="00AD52AD"/>
    <w:rsid w:val="00E34430"/>
    <w:rsid w:val="00F26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4E6"/>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B24E6"/>
  </w:style>
  <w:style w:type="paragraph" w:styleId="NoSpacing">
    <w:name w:val="No Spacing"/>
    <w:uiPriority w:val="1"/>
    <w:qFormat/>
    <w:rsid w:val="0031478C"/>
    <w:pPr>
      <w:widowControl w:val="0"/>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41D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Connellsville Area School District</Company>
  <LinksUpToDate>false</LinksUpToDate>
  <CharactersWithSpaces>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NATALIE</cp:lastModifiedBy>
  <cp:revision>2</cp:revision>
  <dcterms:created xsi:type="dcterms:W3CDTF">2020-05-15T10:45:00Z</dcterms:created>
  <dcterms:modified xsi:type="dcterms:W3CDTF">2020-05-15T10:45:00Z</dcterms:modified>
</cp:coreProperties>
</file>